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BE1" w:rsidRPr="00295639" w:rsidRDefault="001B40F9" w:rsidP="00430BE1">
      <w:pPr>
        <w:jc w:val="center"/>
        <w:rPr>
          <w:rFonts w:ascii="Tahoma" w:hAnsi="Tahoma" w:cs="Tahoma"/>
          <w:b/>
          <w:color w:val="FF0000"/>
          <w:sz w:val="28"/>
          <w:szCs w:val="28"/>
        </w:rPr>
      </w:pPr>
      <w:r w:rsidRPr="00295639">
        <w:rPr>
          <w:noProof/>
          <w:color w:val="FF0000"/>
          <w:lang w:val="hu-HU" w:eastAsia="hu-HU"/>
        </w:rPr>
        <mc:AlternateContent>
          <mc:Choice Requires="wpg">
            <w:drawing>
              <wp:anchor distT="0" distB="0" distL="114300" distR="114300" simplePos="0" relativeHeight="251659264" behindDoc="0" locked="0" layoutInCell="1" allowOverlap="1" wp14:anchorId="482AB355" wp14:editId="292E9E9E">
                <wp:simplePos x="0" y="0"/>
                <wp:positionH relativeFrom="column">
                  <wp:posOffset>-655320</wp:posOffset>
                </wp:positionH>
                <wp:positionV relativeFrom="paragraph">
                  <wp:posOffset>-594360</wp:posOffset>
                </wp:positionV>
                <wp:extent cx="2682240" cy="6648450"/>
                <wp:effectExtent l="0" t="19050" r="41910" b="38100"/>
                <wp:wrapNone/>
                <wp:docPr id="2" name="Group 2"/>
                <wp:cNvGraphicFramePr/>
                <a:graphic xmlns:a="http://schemas.openxmlformats.org/drawingml/2006/main">
                  <a:graphicData uri="http://schemas.microsoft.com/office/word/2010/wordprocessingGroup">
                    <wpg:wgp>
                      <wpg:cNvGrpSpPr/>
                      <wpg:grpSpPr>
                        <a:xfrm>
                          <a:off x="0" y="0"/>
                          <a:ext cx="2682240" cy="6648450"/>
                          <a:chOff x="0" y="0"/>
                          <a:chExt cx="2400300" cy="6648450"/>
                        </a:xfrm>
                      </wpg:grpSpPr>
                      <wps:wsp>
                        <wps:cNvPr id="4" name="Straight Connector 4"/>
                        <wps:cNvCnPr/>
                        <wps:spPr>
                          <a:xfrm>
                            <a:off x="0" y="0"/>
                            <a:ext cx="2400300"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28575" y="19050"/>
                            <a:ext cx="0" cy="662940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425368F" id="Group 2" o:spid="_x0000_s1026" style="position:absolute;margin-left:-51.6pt;margin-top:-46.8pt;width:211.2pt;height:523.5pt;z-index:251659264;mso-width-relative:margin" coordsize="24003,66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">
                <v:line id="Straight Connector 4" o:spid="_x0000_s1027" style="position:absolute;visibility:visible;mso-wrap-style:square" from="0,0" to="240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3SlMIAAADaAAAADwAAAGRycy9kb3ducmV2LnhtbESPy2rDMBBF94X8g5hCd43ckpbgRAnB&#10;EChpoeRB1oM1tpxYI2PJr7+vCoUuL/dxuOvtaGvRU+srxwpe5gkI4tzpiksFl/P+eQnCB2SNtWNS&#10;MJGH7Wb2sMZUu4GP1J9CKeII+xQVmBCaVEqfG7Lo564hjl7hWoshyraUusUhjttavibJu7RYcSQY&#10;bCgzlN9PnY3cbxybW3btjp/mUOyKr+n+dsuUenocdysQgcbwH/5rf2gFC/i9Em+A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3SlMIAAADaAAAADwAAAAAAAAAAAAAA&#10;AAChAgAAZHJzL2Rvd25yZXYueG1sUEsFBgAAAAAEAAQA+QAAAJADAAAAAA==&#10;" strokecolor="red" strokeweight="4.5pt">
                  <v:stroke joinstyle="miter"/>
                </v:line>
                <v:line id="Straight Connector 5" o:spid="_x0000_s1028" style="position:absolute;visibility:visible;mso-wrap-style:square" from="285,190" to="285,6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F3D8IAAADaAAAADwAAAGRycy9kb3ducmV2LnhtbESPX2vCMBTF34V9h3AHe9N0g4p0RpHC&#10;YGwDqY49X5rbptrclCba9tsvguDj4fz5cdbb0bbiSr1vHCt4XSQgiEunG64V/B4/5isQPiBrbB2T&#10;gok8bDdPszVm2g1c0PUQahFH2GeowITQZVL60pBFv3AdcfQq11sMUfa11D0Ocdy28i1JltJiw5Fg&#10;sKPcUHk+XGzk7nHsTvnfpfg2X9Wu+pnO6SlX6uV53L2DCDSGR/je/tQKUrhdiTd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F3D8IAAADaAAAADwAAAAAAAAAAAAAA&#10;AAChAgAAZHJzL2Rvd25yZXYueG1sUEsFBgAAAAAEAAQA+QAAAJADAAAAAA==&#10;" strokecolor="red" strokeweight="4.5pt">
                  <v:stroke joinstyle="miter"/>
                </v:line>
              </v:group>
            </w:pict>
          </mc:Fallback>
        </mc:AlternateContent>
      </w:r>
      <w:r w:rsidR="00295639" w:rsidRPr="00295639">
        <w:rPr>
          <w:rFonts w:ascii="Tahoma" w:hAnsi="Tahoma" w:cs="Tahoma"/>
          <w:b/>
          <w:noProof/>
          <w:color w:val="FF0000"/>
          <w:sz w:val="28"/>
          <w:szCs w:val="28"/>
          <w:lang w:val="hu-HU" w:eastAsia="hu-HU"/>
          <w14:textOutline w14:w="0" w14:cap="flat" w14:cmpd="sng" w14:algn="ctr">
            <w14:noFill/>
            <w14:prstDash w14:val="solid"/>
            <w14:round/>
          </w14:textOutline>
          <w14:props3d w14:extrusionH="57150" w14:contourW="0" w14:prstMaterial="softEdge">
            <w14:bevelT w14:w="25400" w14:h="38100" w14:prst="circle"/>
          </w14:props3d>
        </w:rPr>
        <w:drawing>
          <wp:anchor distT="0" distB="0" distL="114300" distR="114300" simplePos="0" relativeHeight="251671552" behindDoc="0" locked="0" layoutInCell="1" allowOverlap="1" wp14:anchorId="3FF91576" wp14:editId="51B91B78">
            <wp:simplePos x="0" y="0"/>
            <wp:positionH relativeFrom="column">
              <wp:posOffset>5543550</wp:posOffset>
            </wp:positionH>
            <wp:positionV relativeFrom="paragraph">
              <wp:posOffset>-533400</wp:posOffset>
            </wp:positionV>
            <wp:extent cx="686213" cy="9429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6213" cy="942975"/>
                    </a:xfrm>
                    <a:prstGeom prst="rect">
                      <a:avLst/>
                    </a:prstGeom>
                  </pic:spPr>
                </pic:pic>
              </a:graphicData>
            </a:graphic>
            <wp14:sizeRelH relativeFrom="page">
              <wp14:pctWidth>0</wp14:pctWidth>
            </wp14:sizeRelH>
            <wp14:sizeRelV relativeFrom="page">
              <wp14:pctHeight>0</wp14:pctHeight>
            </wp14:sizeRelV>
          </wp:anchor>
        </w:drawing>
      </w:r>
      <w:r w:rsidR="00430BE1" w:rsidRPr="00295639">
        <w:rPr>
          <w:rFonts w:ascii="Tahoma" w:hAnsi="Tahoma" w:cs="Tahoma"/>
          <w:b/>
          <w:color w:val="FF0000"/>
          <w:sz w:val="28"/>
          <w:szCs w:val="28"/>
        </w:rPr>
        <w:t xml:space="preserve">8. </w:t>
      </w:r>
      <w:r>
        <w:rPr>
          <w:rFonts w:ascii="Tahoma" w:hAnsi="Tahoma" w:cs="Tahoma"/>
          <w:b/>
          <w:color w:val="FF0000"/>
          <w:sz w:val="28"/>
          <w:szCs w:val="28"/>
        </w:rPr>
        <w:t xml:space="preserve">ÉREZNI ISTEN KÖZELSÉGÉT </w:t>
      </w:r>
      <w:r w:rsidR="00430BE1" w:rsidRPr="00295639">
        <w:rPr>
          <w:rFonts w:ascii="Tahoma" w:hAnsi="Tahoma" w:cs="Tahoma"/>
          <w:b/>
          <w:color w:val="FF0000"/>
          <w:sz w:val="28"/>
          <w:szCs w:val="28"/>
        </w:rPr>
        <w:t xml:space="preserve">  </w:t>
      </w:r>
    </w:p>
    <w:p w:rsidR="00430BE1" w:rsidRPr="00432B4B" w:rsidRDefault="00430BE1" w:rsidP="00430BE1">
      <w:pPr>
        <w:rPr>
          <w:rFonts w:ascii="Tahoma" w:hAnsi="Tahoma" w:cs="Tahoma"/>
        </w:rPr>
      </w:pPr>
    </w:p>
    <w:p w:rsidR="001B40F9" w:rsidRPr="001B40F9" w:rsidRDefault="001B40F9" w:rsidP="001B40F9">
      <w:pPr>
        <w:pStyle w:val="Nincstrkz"/>
        <w:rPr>
          <w:rFonts w:ascii="Tahoma" w:hAnsi="Tahoma" w:cs="Tahoma"/>
          <w:b/>
          <w:color w:val="FF0000"/>
          <w:sz w:val="24"/>
          <w:szCs w:val="24"/>
          <w:lang w:val="hu-HU"/>
        </w:rPr>
      </w:pPr>
      <w:r w:rsidRPr="001B40F9">
        <w:rPr>
          <w:rFonts w:ascii="Tahoma" w:hAnsi="Tahoma" w:cs="Tahoma"/>
          <w:b/>
          <w:color w:val="FF0000"/>
          <w:sz w:val="24"/>
          <w:szCs w:val="24"/>
          <w:lang w:val="hu-HU"/>
        </w:rPr>
        <w:t xml:space="preserve">MIELŐTT ELKEZDITEK  </w:t>
      </w:r>
    </w:p>
    <w:p w:rsidR="001B40F9" w:rsidRPr="001B40F9" w:rsidRDefault="001B40F9" w:rsidP="001B40F9">
      <w:pPr>
        <w:pStyle w:val="Nincstrkz"/>
        <w:numPr>
          <w:ilvl w:val="0"/>
          <w:numId w:val="1"/>
        </w:numPr>
        <w:rPr>
          <w:rFonts w:ascii="Tahoma" w:hAnsi="Tahoma" w:cs="Tahoma"/>
          <w:sz w:val="24"/>
          <w:szCs w:val="24"/>
          <w:lang w:val="hu-HU"/>
        </w:rPr>
      </w:pPr>
      <w:r w:rsidRPr="001B40F9">
        <w:rPr>
          <w:rFonts w:ascii="Tahoma" w:hAnsi="Tahoma" w:cs="Tahoma"/>
          <w:sz w:val="24"/>
          <w:szCs w:val="24"/>
          <w:lang w:val="hu-HU"/>
        </w:rPr>
        <w:t xml:space="preserve">Imádságos szívvel olvasd át az egész leckét, legalább kétszer!  </w:t>
      </w:r>
    </w:p>
    <w:p w:rsidR="001B40F9" w:rsidRPr="001B40F9" w:rsidRDefault="001B40F9" w:rsidP="001B40F9">
      <w:pPr>
        <w:pStyle w:val="Nincstrkz"/>
        <w:numPr>
          <w:ilvl w:val="0"/>
          <w:numId w:val="1"/>
        </w:numPr>
        <w:rPr>
          <w:rFonts w:ascii="Tahoma" w:hAnsi="Tahoma" w:cs="Tahoma"/>
          <w:sz w:val="24"/>
          <w:szCs w:val="24"/>
          <w:lang w:val="hu-HU"/>
        </w:rPr>
      </w:pPr>
      <w:r w:rsidRPr="001B40F9">
        <w:rPr>
          <w:rFonts w:ascii="Tahoma" w:hAnsi="Tahoma" w:cs="Tahoma"/>
          <w:sz w:val="24"/>
          <w:szCs w:val="24"/>
          <w:lang w:val="hu-HU"/>
        </w:rPr>
        <w:t xml:space="preserve">Gyűjts össze minden anyagot, amire a foglalkozásokon minden szekcióban szükségetek lehet! </w:t>
      </w:r>
    </w:p>
    <w:p w:rsidR="001B40F9" w:rsidRPr="001B40F9" w:rsidRDefault="001B40F9" w:rsidP="001B40F9">
      <w:pPr>
        <w:pStyle w:val="Nincstrkz"/>
        <w:numPr>
          <w:ilvl w:val="0"/>
          <w:numId w:val="1"/>
        </w:numPr>
        <w:rPr>
          <w:rFonts w:ascii="Tahoma" w:hAnsi="Tahoma" w:cs="Tahoma"/>
          <w:sz w:val="24"/>
          <w:szCs w:val="24"/>
          <w:lang w:val="hu-HU"/>
        </w:rPr>
      </w:pPr>
      <w:r w:rsidRPr="001B40F9">
        <w:rPr>
          <w:rFonts w:ascii="Tahoma" w:hAnsi="Tahoma" w:cs="Tahoma"/>
          <w:sz w:val="24"/>
          <w:szCs w:val="24"/>
          <w:lang w:val="hu-HU"/>
        </w:rPr>
        <w:t xml:space="preserve">Dolgozzatok össze a csoport egyik tagjával és tervezzétek meg, ki, melyik szekciót fogja vezetni!  </w:t>
      </w:r>
    </w:p>
    <w:p w:rsidR="00430BE1" w:rsidRPr="00E37733" w:rsidRDefault="00430BE1" w:rsidP="00430BE1">
      <w:pPr>
        <w:pStyle w:val="Nincstrkz"/>
        <w:rPr>
          <w:rFonts w:ascii="Tahoma" w:hAnsi="Tahoma" w:cs="Tahoma"/>
          <w:sz w:val="24"/>
          <w:szCs w:val="24"/>
        </w:rPr>
      </w:pPr>
    </w:p>
    <w:p w:rsidR="00AE1CA8" w:rsidRPr="00AE1CA8" w:rsidRDefault="00AE1CA8" w:rsidP="00AE1CA8">
      <w:pPr>
        <w:pStyle w:val="Nincstrkz"/>
        <w:rPr>
          <w:rFonts w:ascii="Tahoma" w:hAnsi="Tahoma" w:cs="Tahoma"/>
          <w:b/>
          <w:color w:val="FF0000"/>
          <w:sz w:val="24"/>
          <w:szCs w:val="24"/>
          <w:lang w:val="hu-HU"/>
        </w:rPr>
      </w:pPr>
      <w:r w:rsidRPr="00AE1CA8">
        <w:rPr>
          <w:rFonts w:ascii="Tahoma" w:hAnsi="Tahoma" w:cs="Tahoma"/>
          <w:b/>
          <w:color w:val="FF0000"/>
          <w:sz w:val="24"/>
          <w:szCs w:val="24"/>
          <w:lang w:val="hu-HU"/>
        </w:rPr>
        <w:t xml:space="preserve">SZEMÉLYES FELKÉSZÜLÉS A VEZETÉSRE: </w:t>
      </w:r>
    </w:p>
    <w:p w:rsidR="00430BE1" w:rsidRPr="001B40F9" w:rsidRDefault="00430BE1" w:rsidP="00430BE1">
      <w:pPr>
        <w:pStyle w:val="Nincstrkz"/>
        <w:rPr>
          <w:rFonts w:ascii="Tahoma" w:hAnsi="Tahoma" w:cs="Tahoma"/>
          <w:sz w:val="24"/>
          <w:szCs w:val="24"/>
          <w:lang w:val="hu-HU"/>
        </w:rPr>
      </w:pPr>
    </w:p>
    <w:p w:rsidR="001B40F9" w:rsidRDefault="001B40F9" w:rsidP="00430BE1">
      <w:pPr>
        <w:pStyle w:val="Nincstrkz"/>
        <w:rPr>
          <w:rFonts w:ascii="Tahoma" w:hAnsi="Tahoma" w:cs="Tahoma"/>
          <w:sz w:val="24"/>
          <w:szCs w:val="24"/>
          <w:lang w:val="hu-HU"/>
        </w:rPr>
      </w:pPr>
      <w:r>
        <w:rPr>
          <w:rFonts w:ascii="Tahoma" w:hAnsi="Tahoma" w:cs="Tahoma"/>
          <w:sz w:val="24"/>
          <w:szCs w:val="24"/>
          <w:lang w:val="hu-HU"/>
        </w:rPr>
        <w:t xml:space="preserve">Gondolj egy olyan helyzetre életedben, amikor valamilyen tevékenység közben tapasztaltad Isten hatalmát! Mennyire változott meg tőle az életed? Vagy ara gondolj, milyen mély változást hozott életedbe, amikor megpróbáltad gyakorolni az Istennel való közösséget. </w:t>
      </w:r>
    </w:p>
    <w:p w:rsidR="00430BE1" w:rsidRDefault="001B40F9" w:rsidP="00430BE1">
      <w:pPr>
        <w:pStyle w:val="Nincstrkz"/>
        <w:rPr>
          <w:rFonts w:ascii="Tahoma" w:hAnsi="Tahoma" w:cs="Tahoma"/>
          <w:sz w:val="24"/>
          <w:szCs w:val="24"/>
          <w:lang w:val="hu-HU"/>
        </w:rPr>
      </w:pPr>
      <w:r w:rsidRPr="001B40F9">
        <w:rPr>
          <w:rFonts w:ascii="Tahoma" w:hAnsi="Tahoma" w:cs="Tahoma"/>
          <w:sz w:val="24"/>
          <w:szCs w:val="24"/>
          <w:lang w:val="hu-HU"/>
        </w:rPr>
        <w:t xml:space="preserve">Mindenképpen oszd meg ezt a tapasztalatodat a csoporttal, ha a Szentlélek indíttatását érzed rá! Ha nem, akkor is használd fel hatását a mai összejövetel vezetéséhez!  </w:t>
      </w:r>
    </w:p>
    <w:p w:rsidR="001B40F9" w:rsidRPr="001B40F9" w:rsidRDefault="001B40F9" w:rsidP="00430BE1">
      <w:pPr>
        <w:pStyle w:val="Nincstrkz"/>
        <w:rPr>
          <w:rFonts w:ascii="Tahoma" w:hAnsi="Tahoma" w:cs="Tahoma"/>
          <w:sz w:val="24"/>
          <w:szCs w:val="24"/>
          <w:lang w:val="hu-HU"/>
        </w:rPr>
      </w:pPr>
    </w:p>
    <w:p w:rsidR="001B40F9" w:rsidRPr="001B40F9" w:rsidRDefault="001B40F9" w:rsidP="001B40F9">
      <w:pPr>
        <w:rPr>
          <w:rFonts w:ascii="Tahoma" w:hAnsi="Tahoma" w:cs="Tahoma"/>
          <w:b/>
          <w:color w:val="FF0000"/>
          <w:sz w:val="24"/>
          <w:szCs w:val="24"/>
          <w:lang w:val="hu-HU"/>
        </w:rPr>
      </w:pPr>
      <w:r w:rsidRPr="001B40F9">
        <w:rPr>
          <w:rFonts w:ascii="Tahoma" w:hAnsi="Tahoma" w:cs="Tahoma"/>
          <w:b/>
          <w:color w:val="FF0000"/>
          <w:sz w:val="24"/>
          <w:szCs w:val="24"/>
          <w:lang w:val="hu-HU"/>
        </w:rPr>
        <w:t xml:space="preserve">ÜDVÖZLÉS ÉS IMÁDSÁG </w:t>
      </w:r>
    </w:p>
    <w:p w:rsidR="001B40F9" w:rsidRPr="001B40F9" w:rsidRDefault="001B40F9" w:rsidP="001B40F9">
      <w:pPr>
        <w:rPr>
          <w:rFonts w:ascii="Tahoma" w:hAnsi="Tahoma" w:cs="Tahoma"/>
          <w:sz w:val="24"/>
          <w:szCs w:val="24"/>
          <w:lang w:val="hu-HU"/>
        </w:rPr>
      </w:pPr>
      <w:r w:rsidRPr="001B40F9">
        <w:rPr>
          <w:rFonts w:ascii="Tahoma" w:hAnsi="Tahoma" w:cs="Tahoma"/>
          <w:sz w:val="24"/>
          <w:szCs w:val="24"/>
          <w:lang w:val="hu-HU"/>
        </w:rPr>
        <w:t xml:space="preserve">Üdvözöld a csoportot!  </w:t>
      </w:r>
    </w:p>
    <w:p w:rsidR="001B40F9" w:rsidRPr="001B40F9" w:rsidRDefault="001B40F9" w:rsidP="001B40F9">
      <w:pPr>
        <w:rPr>
          <w:rFonts w:ascii="Tahoma" w:hAnsi="Tahoma" w:cs="Tahoma"/>
          <w:sz w:val="24"/>
          <w:szCs w:val="24"/>
          <w:lang w:val="hu-HU"/>
        </w:rPr>
      </w:pPr>
      <w:r w:rsidRPr="001B40F9">
        <w:rPr>
          <w:rFonts w:ascii="Tahoma" w:hAnsi="Tahoma" w:cs="Tahoma"/>
          <w:sz w:val="24"/>
          <w:szCs w:val="24"/>
          <w:lang w:val="hu-HU"/>
        </w:rPr>
        <w:t xml:space="preserve">Ellenőrizd, hogy mindenki magával hozta-e imanaplóját! Kérdezd meg, átnézte-e valaki az előző lecke </w:t>
      </w:r>
      <w:r w:rsidR="0038081E">
        <w:rPr>
          <w:rFonts w:ascii="Tahoma" w:hAnsi="Tahoma" w:cs="Tahoma"/>
          <w:sz w:val="24"/>
          <w:szCs w:val="24"/>
          <w:lang w:val="hu-HU"/>
        </w:rPr>
        <w:t xml:space="preserve">igekutató </w:t>
      </w:r>
      <w:r w:rsidRPr="001B40F9">
        <w:rPr>
          <w:rFonts w:ascii="Tahoma" w:hAnsi="Tahoma" w:cs="Tahoma"/>
          <w:sz w:val="24"/>
          <w:szCs w:val="24"/>
          <w:lang w:val="hu-HU"/>
        </w:rPr>
        <w:t xml:space="preserve">feladatait. Találtak-e valami újat, amit megosztanának a többiekkel? Térjetek vissza az imanaplóba bejegyzett imakérésekre is, és foglaljátok bele az imádságba! </w:t>
      </w:r>
    </w:p>
    <w:p w:rsidR="00430BE1" w:rsidRPr="001B40F9" w:rsidRDefault="00475AD6" w:rsidP="00430BE1">
      <w:pPr>
        <w:rPr>
          <w:rFonts w:ascii="Tahoma" w:hAnsi="Tahoma" w:cs="Tahoma"/>
          <w:sz w:val="24"/>
          <w:szCs w:val="24"/>
          <w:lang w:val="hu-HU"/>
        </w:rPr>
      </w:pPr>
      <w:r>
        <w:rPr>
          <w:rFonts w:ascii="Tahoma" w:hAnsi="Tahoma" w:cs="Tahoma"/>
          <w:sz w:val="24"/>
          <w:szCs w:val="24"/>
          <w:lang w:val="hu-HU"/>
        </w:rPr>
        <w:t xml:space="preserve">Akkor a legmegfelelőbb időt tölteni Istennel, amikor csendesek, nyugodtak vagyunk, és oda tudunk figyelni a Vele való kapcsolatra. Ő azonban mindig velünk van. Csodálatos módon meg tudja változtatni életünket, ha tudatában vagyunk folytonos jelenlétének! </w:t>
      </w:r>
      <w:r w:rsidR="00430BE1" w:rsidRPr="001B40F9">
        <w:rPr>
          <w:rFonts w:ascii="Tahoma" w:hAnsi="Tahoma" w:cs="Tahoma"/>
          <w:sz w:val="24"/>
          <w:szCs w:val="24"/>
          <w:lang w:val="hu-HU"/>
        </w:rPr>
        <w:t xml:space="preserve"> </w:t>
      </w:r>
    </w:p>
    <w:p w:rsidR="00430BE1" w:rsidRPr="001B40F9" w:rsidRDefault="00430BE1" w:rsidP="00430BE1">
      <w:pPr>
        <w:rPr>
          <w:rFonts w:ascii="Tahoma" w:hAnsi="Tahoma" w:cs="Tahoma"/>
          <w:sz w:val="24"/>
          <w:szCs w:val="24"/>
          <w:lang w:val="hu-HU"/>
        </w:rPr>
      </w:pPr>
      <w:proofErr w:type="spellStart"/>
      <w:r w:rsidRPr="001B40F9">
        <w:rPr>
          <w:rFonts w:ascii="Tahoma" w:hAnsi="Tahoma" w:cs="Tahoma"/>
          <w:sz w:val="24"/>
          <w:szCs w:val="24"/>
          <w:lang w:val="hu-HU"/>
        </w:rPr>
        <w:t>Lawrence</w:t>
      </w:r>
      <w:proofErr w:type="spellEnd"/>
      <w:r w:rsidRPr="001B40F9">
        <w:rPr>
          <w:rFonts w:ascii="Tahoma" w:hAnsi="Tahoma" w:cs="Tahoma"/>
          <w:sz w:val="24"/>
          <w:szCs w:val="24"/>
          <w:lang w:val="hu-HU"/>
        </w:rPr>
        <w:t xml:space="preserve"> </w:t>
      </w:r>
      <w:r w:rsidR="00475AD6">
        <w:rPr>
          <w:rFonts w:ascii="Tahoma" w:hAnsi="Tahoma" w:cs="Tahoma"/>
          <w:sz w:val="24"/>
          <w:szCs w:val="24"/>
          <w:lang w:val="hu-HU"/>
        </w:rPr>
        <w:t>testvér szerzetes volt a XVII. században</w:t>
      </w:r>
      <w:r w:rsidR="00CA0D58">
        <w:rPr>
          <w:rFonts w:ascii="Tahoma" w:hAnsi="Tahoma" w:cs="Tahoma"/>
          <w:sz w:val="24"/>
          <w:szCs w:val="24"/>
          <w:lang w:val="hu-HU"/>
        </w:rPr>
        <w:t xml:space="preserve">. Úgy érezte, hogy a kolostor rendje, az imádság, az istentisztelet és az elcsendesedés meghatározott rendje megnehezíti neki Isten imádatát. Elhatározta, hogy egész nap Isten közelében akar lenni. Más szóval, folyton emlékeztette magát rá, hogy Isten ott van mellette. Amikor felmossa a konyhát, amikor hajnali 4-kor a hideg kápolnában áll. Nemsokára sokkal közelebb érezte magához Istent, könnyebben imádkozott Hozzá és jobban értette az Úr hangját mindennapi teendői között is. </w:t>
      </w:r>
    </w:p>
    <w:p w:rsidR="00430BE1" w:rsidRPr="001B40F9" w:rsidRDefault="00CA0D58" w:rsidP="00430BE1">
      <w:pPr>
        <w:rPr>
          <w:rFonts w:ascii="Tahoma" w:hAnsi="Tahoma" w:cs="Tahoma"/>
          <w:sz w:val="24"/>
          <w:szCs w:val="24"/>
          <w:lang w:val="hu-HU"/>
        </w:rPr>
      </w:pPr>
      <w:r>
        <w:rPr>
          <w:rFonts w:ascii="Tahoma" w:hAnsi="Tahoma" w:cs="Tahoma"/>
          <w:sz w:val="24"/>
          <w:szCs w:val="24"/>
          <w:lang w:val="hu-HU"/>
        </w:rPr>
        <w:t>Mivel Isten mindnyájunkat másnak teremtett, egyesek csendességben tudják leginkább Őt dicsőíteni, míg mások tevékenységeik közben is, mert Isten sokszor a teendőink végzése közben is tanít bennünket önmagáról. Jó, ha minden nap töltünk időt csendességben Istennel, de Ő mindig mellettünk áll és bármelyik tevékenységünk</w:t>
      </w:r>
      <w:r w:rsidR="00432D37">
        <w:rPr>
          <w:rFonts w:ascii="Tahoma" w:hAnsi="Tahoma" w:cs="Tahoma"/>
          <w:sz w:val="24"/>
          <w:szCs w:val="24"/>
          <w:lang w:val="hu-HU"/>
        </w:rPr>
        <w:t xml:space="preserve"> közben érezhetjük j</w:t>
      </w:r>
      <w:r>
        <w:rPr>
          <w:rFonts w:ascii="Tahoma" w:hAnsi="Tahoma" w:cs="Tahoma"/>
          <w:sz w:val="24"/>
          <w:szCs w:val="24"/>
          <w:lang w:val="hu-HU"/>
        </w:rPr>
        <w:t xml:space="preserve">elenlétét. </w:t>
      </w:r>
      <w:r w:rsidR="00430BE1" w:rsidRPr="001B40F9">
        <w:rPr>
          <w:rFonts w:ascii="Tahoma" w:hAnsi="Tahoma" w:cs="Tahoma"/>
          <w:sz w:val="24"/>
          <w:szCs w:val="24"/>
          <w:lang w:val="hu-HU"/>
        </w:rPr>
        <w:t xml:space="preserve"> </w:t>
      </w:r>
    </w:p>
    <w:p w:rsidR="00430BE1" w:rsidRPr="00E37733" w:rsidRDefault="001D597B" w:rsidP="00430BE1">
      <w:pPr>
        <w:pStyle w:val="Nincstrkz"/>
        <w:rPr>
          <w:rFonts w:ascii="Tahoma" w:hAnsi="Tahoma" w:cs="Tahoma"/>
          <w:b/>
          <w:sz w:val="24"/>
          <w:szCs w:val="24"/>
        </w:rPr>
      </w:pPr>
      <w:r w:rsidRPr="00D64249">
        <w:rPr>
          <w:noProof/>
          <w:color w:val="996633"/>
          <w:lang w:val="hu-HU" w:eastAsia="hu-HU"/>
        </w:rPr>
        <w:lastRenderedPageBreak/>
        <mc:AlternateContent>
          <mc:Choice Requires="wpg">
            <w:drawing>
              <wp:anchor distT="0" distB="0" distL="114300" distR="114300" simplePos="0" relativeHeight="251661312" behindDoc="0" locked="0" layoutInCell="1" allowOverlap="1" wp14:anchorId="482AB355" wp14:editId="292E9E9E">
                <wp:simplePos x="0" y="0"/>
                <wp:positionH relativeFrom="column">
                  <wp:posOffset>-594360</wp:posOffset>
                </wp:positionH>
                <wp:positionV relativeFrom="paragraph">
                  <wp:posOffset>-388620</wp:posOffset>
                </wp:positionV>
                <wp:extent cx="2506980" cy="6648450"/>
                <wp:effectExtent l="0" t="19050" r="45720" b="38100"/>
                <wp:wrapNone/>
                <wp:docPr id="1" name="Group 1"/>
                <wp:cNvGraphicFramePr/>
                <a:graphic xmlns:a="http://schemas.openxmlformats.org/drawingml/2006/main">
                  <a:graphicData uri="http://schemas.microsoft.com/office/word/2010/wordprocessingGroup">
                    <wpg:wgp>
                      <wpg:cNvGrpSpPr/>
                      <wpg:grpSpPr>
                        <a:xfrm>
                          <a:off x="0" y="0"/>
                          <a:ext cx="2506980" cy="6648450"/>
                          <a:chOff x="0" y="0"/>
                          <a:chExt cx="2400300" cy="6648450"/>
                        </a:xfrm>
                      </wpg:grpSpPr>
                      <wps:wsp>
                        <wps:cNvPr id="3" name="Straight Connector 3"/>
                        <wps:cNvCnPr/>
                        <wps:spPr>
                          <a:xfrm>
                            <a:off x="0" y="0"/>
                            <a:ext cx="2400300"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28575" y="19050"/>
                            <a:ext cx="0" cy="662940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FE7040F" id="Group 1" o:spid="_x0000_s1026" style="position:absolute;margin-left:-46.8pt;margin-top:-30.6pt;width:197.4pt;height:523.5pt;z-index:251661312;mso-width-relative:margin" coordsize="24003,66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">
                <v:line id="Straight Connector 3" o:spid="_x0000_s1027" style="position:absolute;visibility:visible;mso-wrap-style:square" from="0,0" to="240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RK4MIAAADaAAAADwAAAGRycy9kb3ducmV2LnhtbESPy2rDMBBF94X8g5hCd43chpbgRAnB&#10;EChpoeRB1oM1tpxYI2PJr7+vCoUuL/dxuOvtaGvRU+srxwpe5gkI4tzpiksFl/P+eQnCB2SNtWNS&#10;MJGH7Wb2sMZUu4GP1J9CKeII+xQVmBCaVEqfG7Lo564hjl7hWoshyraUusUhjttavibJu7RYcSQY&#10;bCgzlN9PnY3cbxybW3btjp/mUOyKr+n+dsuUenocdysQgcbwH/5rf2gFC/i9Em+A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iRK4MIAAADaAAAADwAAAAAAAAAAAAAA&#10;AAChAgAAZHJzL2Rvd25yZXYueG1sUEsFBgAAAAAEAAQA+QAAAJADAAAAAA==&#10;" strokecolor="red" strokeweight="4.5pt">
                  <v:stroke joinstyle="miter"/>
                </v:line>
                <v:line id="Straight Connector 6" o:spid="_x0000_s1028" style="position:absolute;visibility:visible;mso-wrap-style:square" from="285,190" to="285,6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PpeMIAAADaAAAADwAAAGRycy9kb3ducmV2LnhtbESPy2rDMBBF94X+g5hCdo2cQkNxogRj&#10;CIQ2UPIg68EaW46tkbGU2P77qlDo8nIfh7vejrYVD+p97VjBYp6AIC6crrlScDnvXj9A+ICssXVM&#10;CibysN08P60x1W7gIz1OoRJxhH2KCkwIXSqlLwxZ9HPXEUevdL3FEGVfSd3jEMdtK9+SZCkt1hwJ&#10;BjvKDRXN6W4j9xvH7pZf78cv81lm5WFq3m+5UrOXMVuBCDSG//Bfe68VLOH3SrwB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lPpeMIAAADaAAAADwAAAAAAAAAAAAAA&#10;AAChAgAAZHJzL2Rvd25yZXYueG1sUEsFBgAAAAAEAAQA+QAAAJADAAAAAA==&#10;" strokecolor="red" strokeweight="4.5pt">
                  <v:stroke joinstyle="miter"/>
                </v:line>
              </v:group>
            </w:pict>
          </mc:Fallback>
        </mc:AlternateContent>
      </w:r>
    </w:p>
    <w:p w:rsidR="00430BE1" w:rsidRPr="00E37733" w:rsidRDefault="00430BE1" w:rsidP="00430BE1">
      <w:pPr>
        <w:pStyle w:val="Nincstrkz"/>
        <w:rPr>
          <w:rFonts w:ascii="Tahoma" w:hAnsi="Tahoma" w:cs="Tahoma"/>
          <w:sz w:val="24"/>
          <w:szCs w:val="24"/>
        </w:rPr>
      </w:pPr>
    </w:p>
    <w:p w:rsidR="00430BE1" w:rsidRPr="00295639" w:rsidRDefault="000562D7" w:rsidP="00430BE1">
      <w:pPr>
        <w:pStyle w:val="Nincstrkz"/>
        <w:rPr>
          <w:rFonts w:ascii="Tahoma" w:hAnsi="Tahoma" w:cs="Tahoma"/>
          <w:b/>
          <w:color w:val="FF0000"/>
          <w:sz w:val="24"/>
          <w:szCs w:val="24"/>
        </w:rPr>
      </w:pPr>
      <w:r>
        <w:rPr>
          <w:rFonts w:ascii="Tahoma" w:hAnsi="Tahoma" w:cs="Tahoma"/>
          <w:b/>
          <w:color w:val="FF0000"/>
          <w:sz w:val="24"/>
          <w:szCs w:val="24"/>
        </w:rPr>
        <w:t>BEMELEGÍTÉS</w:t>
      </w:r>
    </w:p>
    <w:p w:rsidR="00430BE1" w:rsidRDefault="00430BE1" w:rsidP="00430BE1">
      <w:pPr>
        <w:pStyle w:val="Nincstrkz"/>
        <w:rPr>
          <w:rFonts w:ascii="Tahoma" w:hAnsi="Tahoma" w:cs="Tahoma"/>
          <w:b/>
          <w:sz w:val="24"/>
          <w:szCs w:val="24"/>
        </w:rPr>
      </w:pPr>
    </w:p>
    <w:p w:rsidR="0080707E" w:rsidRDefault="0080707E" w:rsidP="00430BE1">
      <w:pPr>
        <w:pStyle w:val="Nincstrkz"/>
        <w:rPr>
          <w:rFonts w:ascii="Tahoma" w:hAnsi="Tahoma" w:cs="Tahoma"/>
          <w:sz w:val="24"/>
          <w:szCs w:val="24"/>
        </w:rPr>
      </w:pPr>
    </w:p>
    <w:p w:rsidR="00430BE1" w:rsidRPr="001D597B" w:rsidRDefault="001D597B" w:rsidP="00430BE1">
      <w:pPr>
        <w:pStyle w:val="Nincstrkz"/>
        <w:rPr>
          <w:rFonts w:ascii="Tahoma" w:hAnsi="Tahoma" w:cs="Tahoma"/>
          <w:sz w:val="24"/>
          <w:szCs w:val="24"/>
          <w:lang w:val="hu-HU"/>
        </w:rPr>
      </w:pPr>
      <w:r w:rsidRPr="001D597B">
        <w:rPr>
          <w:rFonts w:ascii="Tahoma" w:hAnsi="Tahoma" w:cs="Tahoma"/>
          <w:sz w:val="24"/>
          <w:szCs w:val="24"/>
          <w:lang w:val="hu-HU"/>
        </w:rPr>
        <w:t>Szükségünk lesz</w:t>
      </w:r>
      <w:r w:rsidR="00430BE1" w:rsidRPr="001D597B">
        <w:rPr>
          <w:rFonts w:ascii="Tahoma" w:hAnsi="Tahoma" w:cs="Tahoma"/>
          <w:sz w:val="24"/>
          <w:szCs w:val="24"/>
          <w:lang w:val="hu-HU"/>
        </w:rPr>
        <w:t xml:space="preserve">: </w:t>
      </w:r>
    </w:p>
    <w:p w:rsidR="00430BE1" w:rsidRPr="001D597B" w:rsidRDefault="006A1095" w:rsidP="00430BE1">
      <w:pPr>
        <w:pStyle w:val="Nincstrkz"/>
        <w:numPr>
          <w:ilvl w:val="0"/>
          <w:numId w:val="2"/>
        </w:numPr>
        <w:rPr>
          <w:rFonts w:ascii="Tahoma" w:hAnsi="Tahoma" w:cs="Tahoma"/>
          <w:b/>
          <w:sz w:val="24"/>
          <w:szCs w:val="24"/>
          <w:lang w:val="hu-HU"/>
        </w:rPr>
      </w:pPr>
      <w:r>
        <w:rPr>
          <w:rFonts w:ascii="Tahoma" w:hAnsi="Tahoma" w:cs="Tahoma"/>
          <w:sz w:val="24"/>
          <w:szCs w:val="24"/>
          <w:lang w:val="hu-HU"/>
        </w:rPr>
        <w:t>K</w:t>
      </w:r>
      <w:r w:rsidR="00AE1CA8">
        <w:rPr>
          <w:rFonts w:ascii="Tahoma" w:hAnsi="Tahoma" w:cs="Tahoma"/>
          <w:sz w:val="24"/>
          <w:szCs w:val="24"/>
          <w:lang w:val="hu-HU"/>
        </w:rPr>
        <w:t>ék és sárga színű kártyákra, egy-egy tevékenység megnevezésével (Készítsünk belőlük minimum a csoport létszámával megegyező számút előre! Mindenféle hétköznapi tevékenységek szerepeljenek rajtuk</w:t>
      </w:r>
      <w:r>
        <w:rPr>
          <w:rFonts w:ascii="Tahoma" w:hAnsi="Tahoma" w:cs="Tahoma"/>
          <w:sz w:val="24"/>
          <w:szCs w:val="24"/>
          <w:lang w:val="hu-HU"/>
        </w:rPr>
        <w:t>!)</w:t>
      </w:r>
      <w:r w:rsidR="00430BE1" w:rsidRPr="001D597B">
        <w:rPr>
          <w:rFonts w:ascii="Tahoma" w:hAnsi="Tahoma" w:cs="Tahoma"/>
          <w:sz w:val="24"/>
          <w:szCs w:val="24"/>
          <w:lang w:val="hu-HU"/>
        </w:rPr>
        <w:t xml:space="preserve"> </w:t>
      </w:r>
    </w:p>
    <w:p w:rsidR="00430BE1" w:rsidRPr="001D597B" w:rsidRDefault="00430BE1" w:rsidP="00430BE1">
      <w:pPr>
        <w:pStyle w:val="Nincstrkz"/>
        <w:rPr>
          <w:rFonts w:ascii="Tahoma" w:hAnsi="Tahoma" w:cs="Tahoma"/>
          <w:sz w:val="24"/>
          <w:szCs w:val="24"/>
          <w:lang w:val="hu-HU"/>
        </w:rPr>
      </w:pPr>
    </w:p>
    <w:p w:rsidR="00430BE1" w:rsidRPr="001D597B" w:rsidRDefault="00AE1CA8" w:rsidP="00430BE1">
      <w:pPr>
        <w:pStyle w:val="Nincstrkz"/>
        <w:numPr>
          <w:ilvl w:val="0"/>
          <w:numId w:val="3"/>
        </w:numPr>
        <w:rPr>
          <w:rFonts w:ascii="Tahoma" w:hAnsi="Tahoma" w:cs="Tahoma"/>
          <w:b/>
          <w:sz w:val="24"/>
          <w:szCs w:val="24"/>
          <w:lang w:val="hu-HU"/>
        </w:rPr>
      </w:pPr>
      <w:r>
        <w:rPr>
          <w:rFonts w:ascii="Tahoma" w:hAnsi="Tahoma" w:cs="Tahoma"/>
          <w:sz w:val="24"/>
          <w:szCs w:val="24"/>
          <w:lang w:val="hu-HU"/>
        </w:rPr>
        <w:t xml:space="preserve">Adjunk mindenkinek egy tevékenység-kártyát! </w:t>
      </w:r>
    </w:p>
    <w:p w:rsidR="00430BE1" w:rsidRPr="001D597B" w:rsidRDefault="00AE1CA8" w:rsidP="00430BE1">
      <w:pPr>
        <w:pStyle w:val="Nincstrkz"/>
        <w:numPr>
          <w:ilvl w:val="0"/>
          <w:numId w:val="3"/>
        </w:numPr>
        <w:rPr>
          <w:rFonts w:ascii="Tahoma" w:hAnsi="Tahoma" w:cs="Tahoma"/>
          <w:b/>
          <w:sz w:val="24"/>
          <w:szCs w:val="24"/>
          <w:lang w:val="hu-HU"/>
        </w:rPr>
      </w:pPr>
      <w:r>
        <w:rPr>
          <w:rFonts w:ascii="Tahoma" w:hAnsi="Tahoma" w:cs="Tahoma"/>
          <w:sz w:val="24"/>
          <w:szCs w:val="24"/>
          <w:lang w:val="hu-HU"/>
        </w:rPr>
        <w:t xml:space="preserve">A társaság fele kéket, másik fel pedig sárgát kapjon! </w:t>
      </w:r>
      <w:r w:rsidR="00430BE1" w:rsidRPr="001D597B">
        <w:rPr>
          <w:rFonts w:ascii="Tahoma" w:hAnsi="Tahoma" w:cs="Tahoma"/>
          <w:sz w:val="24"/>
          <w:szCs w:val="24"/>
          <w:lang w:val="hu-HU"/>
        </w:rPr>
        <w:t xml:space="preserve"> </w:t>
      </w:r>
    </w:p>
    <w:p w:rsidR="00430BE1" w:rsidRPr="001D597B" w:rsidRDefault="00AE1CA8" w:rsidP="00430BE1">
      <w:pPr>
        <w:pStyle w:val="Nincstrkz"/>
        <w:numPr>
          <w:ilvl w:val="0"/>
          <w:numId w:val="3"/>
        </w:numPr>
        <w:rPr>
          <w:rFonts w:ascii="Tahoma" w:hAnsi="Tahoma" w:cs="Tahoma"/>
          <w:b/>
          <w:sz w:val="24"/>
          <w:szCs w:val="24"/>
          <w:lang w:val="hu-HU"/>
        </w:rPr>
      </w:pPr>
      <w:r>
        <w:rPr>
          <w:rFonts w:ascii="Tahoma" w:hAnsi="Tahoma" w:cs="Tahoma"/>
          <w:sz w:val="24"/>
          <w:szCs w:val="24"/>
          <w:lang w:val="hu-HU"/>
        </w:rPr>
        <w:t>Mindenki tartsa titokban, milyen tevékenység megnevezése szerepel a kártyáján</w:t>
      </w:r>
      <w:r w:rsidR="006A1095">
        <w:rPr>
          <w:rFonts w:ascii="Tahoma" w:hAnsi="Tahoma" w:cs="Tahoma"/>
          <w:sz w:val="24"/>
          <w:szCs w:val="24"/>
          <w:lang w:val="hu-HU"/>
        </w:rPr>
        <w:t xml:space="preserve">! Ne mutassa meg és ne is mondja el senkinek! </w:t>
      </w:r>
      <w:r w:rsidR="00430BE1" w:rsidRPr="001D597B">
        <w:rPr>
          <w:rFonts w:ascii="Tahoma" w:hAnsi="Tahoma" w:cs="Tahoma"/>
          <w:sz w:val="24"/>
          <w:szCs w:val="24"/>
          <w:lang w:val="hu-HU"/>
        </w:rPr>
        <w:t xml:space="preserve"> </w:t>
      </w:r>
    </w:p>
    <w:p w:rsidR="00430BE1" w:rsidRPr="001D597B" w:rsidRDefault="006A1095" w:rsidP="00430BE1">
      <w:pPr>
        <w:pStyle w:val="Nincstrkz"/>
        <w:numPr>
          <w:ilvl w:val="0"/>
          <w:numId w:val="3"/>
        </w:numPr>
        <w:rPr>
          <w:rFonts w:ascii="Tahoma" w:hAnsi="Tahoma" w:cs="Tahoma"/>
          <w:b/>
          <w:sz w:val="24"/>
          <w:szCs w:val="24"/>
          <w:lang w:val="hu-HU"/>
        </w:rPr>
      </w:pPr>
      <w:r>
        <w:rPr>
          <w:rFonts w:ascii="Tahoma" w:hAnsi="Tahoma" w:cs="Tahoma"/>
          <w:sz w:val="24"/>
          <w:szCs w:val="24"/>
          <w:lang w:val="hu-HU"/>
        </w:rPr>
        <w:t xml:space="preserve">Kérjük meg a kék kártyásokat, hogy mutogassák el azt a bizonyos tevékenységet. </w:t>
      </w:r>
      <w:r w:rsidR="00430BE1" w:rsidRPr="001D597B">
        <w:rPr>
          <w:rFonts w:ascii="Tahoma" w:hAnsi="Tahoma" w:cs="Tahoma"/>
          <w:sz w:val="24"/>
          <w:szCs w:val="24"/>
          <w:lang w:val="hu-HU"/>
        </w:rPr>
        <w:t xml:space="preserve"> </w:t>
      </w:r>
    </w:p>
    <w:p w:rsidR="00306163" w:rsidRPr="001D597B" w:rsidRDefault="006A1095" w:rsidP="00430BE1">
      <w:pPr>
        <w:pStyle w:val="Nincstrkz"/>
        <w:numPr>
          <w:ilvl w:val="0"/>
          <w:numId w:val="3"/>
        </w:numPr>
        <w:rPr>
          <w:rFonts w:ascii="Tahoma" w:hAnsi="Tahoma" w:cs="Tahoma"/>
          <w:b/>
          <w:sz w:val="24"/>
          <w:szCs w:val="24"/>
          <w:lang w:val="hu-HU"/>
        </w:rPr>
      </w:pPr>
      <w:r>
        <w:rPr>
          <w:rFonts w:ascii="Tahoma" w:hAnsi="Tahoma" w:cs="Tahoma"/>
          <w:sz w:val="24"/>
          <w:szCs w:val="24"/>
          <w:lang w:val="hu-HU"/>
        </w:rPr>
        <w:t xml:space="preserve">Kérjük meg a sárga kártyásokat, keressenek valakit, aki ellenőrzi, hogy a megfelelő tevékenységet mutogatják-e el. Az illető lesz a párjuk a következő körben. </w:t>
      </w:r>
    </w:p>
    <w:p w:rsidR="00306163" w:rsidRPr="001D597B" w:rsidRDefault="00306163" w:rsidP="00306163">
      <w:pPr>
        <w:pStyle w:val="Nincstrkz"/>
        <w:rPr>
          <w:rFonts w:ascii="Tahoma" w:hAnsi="Tahoma" w:cs="Tahoma"/>
          <w:sz w:val="24"/>
          <w:szCs w:val="24"/>
          <w:lang w:val="hu-HU"/>
        </w:rPr>
      </w:pPr>
    </w:p>
    <w:p w:rsidR="0080707E" w:rsidRPr="001D597B" w:rsidRDefault="0080707E" w:rsidP="00306163">
      <w:pPr>
        <w:pStyle w:val="Nincstrkz"/>
        <w:rPr>
          <w:rFonts w:ascii="Tahoma" w:hAnsi="Tahoma" w:cs="Tahoma"/>
          <w:sz w:val="24"/>
          <w:szCs w:val="24"/>
          <w:lang w:val="hu-HU"/>
        </w:rPr>
      </w:pPr>
    </w:p>
    <w:p w:rsidR="0080707E" w:rsidRPr="001D597B" w:rsidRDefault="0080707E" w:rsidP="00306163">
      <w:pPr>
        <w:pStyle w:val="Nincstrkz"/>
        <w:rPr>
          <w:rFonts w:ascii="Tahoma" w:hAnsi="Tahoma" w:cs="Tahoma"/>
          <w:sz w:val="24"/>
          <w:szCs w:val="24"/>
          <w:lang w:val="hu-HU"/>
        </w:rPr>
      </w:pPr>
    </w:p>
    <w:p w:rsidR="00306163" w:rsidRPr="001D597B" w:rsidRDefault="006A1095" w:rsidP="00306163">
      <w:pPr>
        <w:pStyle w:val="Nincstrkz"/>
        <w:rPr>
          <w:rFonts w:ascii="Tahoma" w:hAnsi="Tahoma" w:cs="Tahoma"/>
          <w:sz w:val="24"/>
          <w:szCs w:val="24"/>
          <w:lang w:val="hu-HU"/>
        </w:rPr>
      </w:pPr>
      <w:r>
        <w:rPr>
          <w:rFonts w:ascii="Tahoma" w:hAnsi="Tahoma" w:cs="Tahoma"/>
          <w:sz w:val="24"/>
          <w:szCs w:val="24"/>
          <w:lang w:val="hu-HU"/>
        </w:rPr>
        <w:t>Szükségünk lesz</w:t>
      </w:r>
      <w:r w:rsidR="00306163" w:rsidRPr="001D597B">
        <w:rPr>
          <w:rFonts w:ascii="Tahoma" w:hAnsi="Tahoma" w:cs="Tahoma"/>
          <w:sz w:val="24"/>
          <w:szCs w:val="24"/>
          <w:lang w:val="hu-HU"/>
        </w:rPr>
        <w:t xml:space="preserve">: </w:t>
      </w:r>
    </w:p>
    <w:p w:rsidR="00306163" w:rsidRPr="006A1095" w:rsidRDefault="006A1095" w:rsidP="000D4B7A">
      <w:pPr>
        <w:pStyle w:val="Nincstrkz"/>
        <w:numPr>
          <w:ilvl w:val="0"/>
          <w:numId w:val="2"/>
        </w:numPr>
        <w:rPr>
          <w:rFonts w:ascii="Tahoma" w:hAnsi="Tahoma" w:cs="Tahoma"/>
          <w:sz w:val="24"/>
          <w:szCs w:val="24"/>
          <w:lang w:val="hu-HU"/>
        </w:rPr>
      </w:pPr>
      <w:r w:rsidRPr="006A1095">
        <w:rPr>
          <w:rFonts w:ascii="Tahoma" w:hAnsi="Tahoma" w:cs="Tahoma"/>
          <w:sz w:val="24"/>
          <w:szCs w:val="24"/>
          <w:lang w:val="hu-HU"/>
        </w:rPr>
        <w:t>papírra és ceruzára mindenki számára</w:t>
      </w:r>
    </w:p>
    <w:p w:rsidR="00306163" w:rsidRPr="001D597B" w:rsidRDefault="006A1095" w:rsidP="00306163">
      <w:pPr>
        <w:pStyle w:val="Nincstrkz"/>
        <w:numPr>
          <w:ilvl w:val="0"/>
          <w:numId w:val="3"/>
        </w:numPr>
        <w:rPr>
          <w:rFonts w:ascii="Tahoma" w:hAnsi="Tahoma" w:cs="Tahoma"/>
          <w:b/>
          <w:sz w:val="24"/>
          <w:szCs w:val="24"/>
          <w:lang w:val="hu-HU"/>
        </w:rPr>
      </w:pPr>
      <w:r>
        <w:rPr>
          <w:rFonts w:ascii="Tahoma" w:hAnsi="Tahoma" w:cs="Tahoma"/>
          <w:sz w:val="24"/>
          <w:szCs w:val="24"/>
          <w:lang w:val="hu-HU"/>
        </w:rPr>
        <w:t xml:space="preserve">Párokban dolgozzanak a lányok! Együtt gondolkodjanak el a kártyáikon szereplő tevékenységekről! </w:t>
      </w:r>
    </w:p>
    <w:p w:rsidR="00306163" w:rsidRPr="001D597B" w:rsidRDefault="005241D6" w:rsidP="00306163">
      <w:pPr>
        <w:pStyle w:val="Nincstrkz"/>
        <w:numPr>
          <w:ilvl w:val="0"/>
          <w:numId w:val="3"/>
        </w:numPr>
        <w:rPr>
          <w:rFonts w:ascii="Tahoma" w:hAnsi="Tahoma" w:cs="Tahoma"/>
          <w:b/>
          <w:sz w:val="24"/>
          <w:szCs w:val="24"/>
          <w:lang w:val="hu-HU"/>
        </w:rPr>
      </w:pPr>
      <w:r>
        <w:rPr>
          <w:rFonts w:ascii="Tahoma" w:hAnsi="Tahoma" w:cs="Tahoma"/>
          <w:sz w:val="24"/>
          <w:szCs w:val="24"/>
          <w:lang w:val="hu-HU"/>
        </w:rPr>
        <w:t xml:space="preserve">Soroljuk fel legalább öt módját, hogyan érezhetjük Isten jelenlétét e tevékenység közben. </w:t>
      </w:r>
      <w:r w:rsidR="00306163" w:rsidRPr="001D597B">
        <w:rPr>
          <w:rFonts w:ascii="Tahoma" w:hAnsi="Tahoma" w:cs="Tahoma"/>
          <w:sz w:val="24"/>
          <w:szCs w:val="24"/>
          <w:lang w:val="hu-HU"/>
        </w:rPr>
        <w:t xml:space="preserve"> </w:t>
      </w:r>
    </w:p>
    <w:p w:rsidR="00306163" w:rsidRPr="001D597B" w:rsidRDefault="00E10724" w:rsidP="00306163">
      <w:pPr>
        <w:pStyle w:val="Nincstrkz"/>
        <w:numPr>
          <w:ilvl w:val="0"/>
          <w:numId w:val="3"/>
        </w:numPr>
        <w:rPr>
          <w:rFonts w:ascii="Tahoma" w:hAnsi="Tahoma" w:cs="Tahoma"/>
          <w:b/>
          <w:sz w:val="24"/>
          <w:szCs w:val="24"/>
          <w:lang w:val="hu-HU"/>
        </w:rPr>
      </w:pPr>
      <w:r>
        <w:rPr>
          <w:rFonts w:ascii="Tahoma" w:hAnsi="Tahoma" w:cs="Tahoma"/>
          <w:sz w:val="24"/>
          <w:szCs w:val="24"/>
          <w:lang w:val="hu-HU"/>
        </w:rPr>
        <w:t xml:space="preserve">Soroljunk fel öt dolgot, amit az isteni jellem kifejlesztéséről tanultunk mai foglalkozásunkon. </w:t>
      </w:r>
      <w:proofErr w:type="spellStart"/>
      <w:r>
        <w:rPr>
          <w:rFonts w:ascii="Tahoma" w:hAnsi="Tahoma" w:cs="Tahoma"/>
          <w:sz w:val="24"/>
          <w:szCs w:val="24"/>
          <w:lang w:val="hu-HU"/>
        </w:rPr>
        <w:t>Pl</w:t>
      </w:r>
      <w:proofErr w:type="spellEnd"/>
      <w:r>
        <w:rPr>
          <w:rFonts w:ascii="Tahoma" w:hAnsi="Tahoma" w:cs="Tahoma"/>
          <w:sz w:val="24"/>
          <w:szCs w:val="24"/>
          <w:lang w:val="hu-HU"/>
        </w:rPr>
        <w:t xml:space="preserve">: tanulhattam belőle türelmet, alázatot, bátorságot, stb. </w:t>
      </w:r>
    </w:p>
    <w:p w:rsidR="00306163" w:rsidRPr="001D597B" w:rsidRDefault="00E10724" w:rsidP="00306163">
      <w:pPr>
        <w:pStyle w:val="Nincstrkz"/>
        <w:numPr>
          <w:ilvl w:val="0"/>
          <w:numId w:val="3"/>
        </w:numPr>
        <w:rPr>
          <w:rFonts w:ascii="Tahoma" w:hAnsi="Tahoma" w:cs="Tahoma"/>
          <w:b/>
          <w:sz w:val="24"/>
          <w:szCs w:val="24"/>
          <w:lang w:val="hu-HU"/>
        </w:rPr>
      </w:pPr>
      <w:r>
        <w:rPr>
          <w:rFonts w:ascii="Tahoma" w:hAnsi="Tahoma" w:cs="Tahoma"/>
          <w:sz w:val="24"/>
          <w:szCs w:val="24"/>
          <w:lang w:val="hu-HU"/>
        </w:rPr>
        <w:t xml:space="preserve">Álljunk készen megosztani ötleteinket a csoport többi tagjával is. </w:t>
      </w:r>
      <w:r w:rsidR="00306163" w:rsidRPr="001D597B">
        <w:rPr>
          <w:rFonts w:ascii="Tahoma" w:hAnsi="Tahoma" w:cs="Tahoma"/>
          <w:sz w:val="24"/>
          <w:szCs w:val="24"/>
          <w:lang w:val="hu-HU"/>
        </w:rPr>
        <w:t xml:space="preserve"> </w:t>
      </w:r>
    </w:p>
    <w:p w:rsidR="00306163" w:rsidRPr="001D597B" w:rsidRDefault="00306163" w:rsidP="00306163">
      <w:pPr>
        <w:pStyle w:val="Nincstrkz"/>
        <w:rPr>
          <w:rFonts w:ascii="Tahoma" w:hAnsi="Tahoma" w:cs="Tahoma"/>
          <w:sz w:val="24"/>
          <w:szCs w:val="24"/>
          <w:lang w:val="hu-HU"/>
        </w:rPr>
      </w:pPr>
    </w:p>
    <w:p w:rsidR="00306163" w:rsidRPr="001D597B" w:rsidRDefault="00AE5108" w:rsidP="00306163">
      <w:pPr>
        <w:pStyle w:val="Nincstrkz"/>
        <w:rPr>
          <w:rFonts w:ascii="Tahoma" w:hAnsi="Tahoma" w:cs="Tahoma"/>
          <w:sz w:val="24"/>
          <w:szCs w:val="24"/>
          <w:lang w:val="hu-HU"/>
        </w:rPr>
      </w:pPr>
      <w:r>
        <w:rPr>
          <w:rFonts w:ascii="Tahoma" w:hAnsi="Tahoma" w:cs="Tahoma"/>
          <w:sz w:val="24"/>
          <w:szCs w:val="24"/>
          <w:lang w:val="hu-HU"/>
        </w:rPr>
        <w:t>Kérdések a visszajelzéshez</w:t>
      </w:r>
      <w:r w:rsidR="00306163" w:rsidRPr="001D597B">
        <w:rPr>
          <w:rFonts w:ascii="Tahoma" w:hAnsi="Tahoma" w:cs="Tahoma"/>
          <w:sz w:val="24"/>
          <w:szCs w:val="24"/>
          <w:lang w:val="hu-HU"/>
        </w:rPr>
        <w:t>:</w:t>
      </w:r>
    </w:p>
    <w:p w:rsidR="00306163" w:rsidRPr="001D597B" w:rsidRDefault="00306163" w:rsidP="00306163">
      <w:pPr>
        <w:pStyle w:val="Nincstrkz"/>
        <w:rPr>
          <w:rFonts w:ascii="Tahoma" w:hAnsi="Tahoma" w:cs="Tahoma"/>
          <w:sz w:val="24"/>
          <w:szCs w:val="24"/>
          <w:lang w:val="hu-HU"/>
        </w:rPr>
      </w:pPr>
    </w:p>
    <w:p w:rsidR="00306163" w:rsidRPr="001D597B" w:rsidRDefault="00AE5108" w:rsidP="00306163">
      <w:pPr>
        <w:pStyle w:val="Nincstrkz"/>
        <w:numPr>
          <w:ilvl w:val="0"/>
          <w:numId w:val="3"/>
        </w:numPr>
        <w:rPr>
          <w:rFonts w:ascii="Tahoma" w:hAnsi="Tahoma" w:cs="Tahoma"/>
          <w:b/>
          <w:sz w:val="24"/>
          <w:szCs w:val="24"/>
          <w:lang w:val="hu-HU"/>
        </w:rPr>
      </w:pPr>
      <w:r>
        <w:rPr>
          <w:rFonts w:ascii="Tahoma" w:hAnsi="Tahoma" w:cs="Tahoma"/>
          <w:sz w:val="24"/>
          <w:szCs w:val="24"/>
          <w:lang w:val="hu-HU"/>
        </w:rPr>
        <w:t>Kérjük meg a csoportokat, mondják el, milyen tevékenységet kellett bemutatniuk</w:t>
      </w:r>
      <w:r w:rsidR="001163DC">
        <w:rPr>
          <w:rFonts w:ascii="Tahoma" w:hAnsi="Tahoma" w:cs="Tahoma"/>
          <w:sz w:val="24"/>
          <w:szCs w:val="24"/>
          <w:lang w:val="hu-HU"/>
        </w:rPr>
        <w:t>, maj</w:t>
      </w:r>
      <w:r>
        <w:rPr>
          <w:rFonts w:ascii="Tahoma" w:hAnsi="Tahoma" w:cs="Tahoma"/>
          <w:sz w:val="24"/>
          <w:szCs w:val="24"/>
          <w:lang w:val="hu-HU"/>
        </w:rPr>
        <w:t>d olvassák fel néhány ötle</w:t>
      </w:r>
      <w:r w:rsidR="001163DC">
        <w:rPr>
          <w:rFonts w:ascii="Tahoma" w:hAnsi="Tahoma" w:cs="Tahoma"/>
          <w:sz w:val="24"/>
          <w:szCs w:val="24"/>
          <w:lang w:val="hu-HU"/>
        </w:rPr>
        <w:t xml:space="preserve">tüket Isten közelségének megtapasztalásával kapcsolatban, melyek az előző gyakorlat során merültek fel bennük. </w:t>
      </w:r>
      <w:r w:rsidR="00306163" w:rsidRPr="001D597B">
        <w:rPr>
          <w:rFonts w:ascii="Tahoma" w:hAnsi="Tahoma" w:cs="Tahoma"/>
          <w:sz w:val="24"/>
          <w:szCs w:val="24"/>
          <w:lang w:val="hu-HU"/>
        </w:rPr>
        <w:t xml:space="preserve"> </w:t>
      </w:r>
    </w:p>
    <w:p w:rsidR="00306163" w:rsidRPr="001D597B" w:rsidRDefault="001163DC" w:rsidP="00306163">
      <w:pPr>
        <w:pStyle w:val="Nincstrkz"/>
        <w:numPr>
          <w:ilvl w:val="0"/>
          <w:numId w:val="3"/>
        </w:numPr>
        <w:rPr>
          <w:rFonts w:ascii="Tahoma" w:hAnsi="Tahoma" w:cs="Tahoma"/>
          <w:b/>
          <w:sz w:val="24"/>
          <w:szCs w:val="24"/>
          <w:lang w:val="hu-HU"/>
        </w:rPr>
      </w:pPr>
      <w:r>
        <w:rPr>
          <w:rFonts w:ascii="Tahoma" w:hAnsi="Tahoma" w:cs="Tahoma"/>
          <w:sz w:val="24"/>
          <w:szCs w:val="24"/>
          <w:lang w:val="hu-HU"/>
        </w:rPr>
        <w:t xml:space="preserve">Miután mindegyik csoport megosztotta tapasztalatait, tegyük fel a következő kérdést: - Milyen új meglátásaitok vannak arról, hogy Isten a mindennapi tevékenységeink közben is szól hozzánk és tanít bennünket? </w:t>
      </w:r>
    </w:p>
    <w:p w:rsidR="00306163" w:rsidRPr="001D597B" w:rsidRDefault="00306163" w:rsidP="00306163">
      <w:pPr>
        <w:pStyle w:val="Nincstrkz"/>
        <w:rPr>
          <w:rFonts w:ascii="Tahoma" w:hAnsi="Tahoma" w:cs="Tahoma"/>
          <w:sz w:val="24"/>
          <w:szCs w:val="24"/>
          <w:lang w:val="hu-HU"/>
        </w:rPr>
      </w:pPr>
    </w:p>
    <w:p w:rsidR="00306163" w:rsidRPr="001D597B" w:rsidRDefault="00306163" w:rsidP="00306163">
      <w:pPr>
        <w:pStyle w:val="Nincstrkz"/>
        <w:rPr>
          <w:rFonts w:ascii="Tahoma" w:hAnsi="Tahoma" w:cs="Tahoma"/>
          <w:b/>
          <w:sz w:val="24"/>
          <w:szCs w:val="24"/>
          <w:lang w:val="hu-HU"/>
        </w:rPr>
      </w:pPr>
    </w:p>
    <w:p w:rsidR="00430BE1" w:rsidRPr="001D597B" w:rsidRDefault="00430BE1" w:rsidP="00306163">
      <w:pPr>
        <w:pStyle w:val="Nincstrkz"/>
        <w:rPr>
          <w:rFonts w:ascii="Tahoma" w:hAnsi="Tahoma" w:cs="Tahoma"/>
          <w:b/>
          <w:sz w:val="24"/>
          <w:szCs w:val="24"/>
          <w:lang w:val="hu-HU"/>
        </w:rPr>
      </w:pPr>
      <w:r w:rsidRPr="001D597B">
        <w:rPr>
          <w:rFonts w:ascii="Tahoma" w:hAnsi="Tahoma" w:cs="Tahoma"/>
          <w:sz w:val="24"/>
          <w:szCs w:val="24"/>
          <w:lang w:val="hu-HU"/>
        </w:rPr>
        <w:t xml:space="preserve"> </w:t>
      </w:r>
      <w:r w:rsidRPr="001D597B">
        <w:rPr>
          <w:rFonts w:ascii="Tahoma" w:hAnsi="Tahoma" w:cs="Tahoma"/>
          <w:b/>
          <w:sz w:val="24"/>
          <w:szCs w:val="24"/>
          <w:lang w:val="hu-HU"/>
        </w:rPr>
        <w:t xml:space="preserve"> </w:t>
      </w:r>
    </w:p>
    <w:p w:rsidR="0080707E" w:rsidRPr="001D597B" w:rsidRDefault="0080707E" w:rsidP="00306163">
      <w:pPr>
        <w:pStyle w:val="Nincstrkz"/>
        <w:rPr>
          <w:rFonts w:ascii="Tahoma" w:hAnsi="Tahoma" w:cs="Tahoma"/>
          <w:b/>
          <w:color w:val="FF0000"/>
          <w:sz w:val="24"/>
          <w:szCs w:val="24"/>
          <w:lang w:val="hu-HU"/>
        </w:rPr>
      </w:pPr>
    </w:p>
    <w:p w:rsidR="0080707E" w:rsidRDefault="0080707E" w:rsidP="00306163">
      <w:pPr>
        <w:pStyle w:val="Nincstrkz"/>
        <w:rPr>
          <w:rFonts w:ascii="Tahoma" w:hAnsi="Tahoma" w:cs="Tahoma"/>
          <w:b/>
          <w:color w:val="FF0000"/>
          <w:sz w:val="24"/>
          <w:szCs w:val="24"/>
        </w:rPr>
      </w:pPr>
    </w:p>
    <w:p w:rsidR="0080707E" w:rsidRDefault="0080707E" w:rsidP="00306163">
      <w:pPr>
        <w:pStyle w:val="Nincstrkz"/>
        <w:rPr>
          <w:rFonts w:ascii="Tahoma" w:hAnsi="Tahoma" w:cs="Tahoma"/>
          <w:b/>
          <w:color w:val="FF0000"/>
          <w:sz w:val="24"/>
          <w:szCs w:val="24"/>
        </w:rPr>
      </w:pPr>
    </w:p>
    <w:p w:rsidR="0080707E" w:rsidRDefault="0080707E" w:rsidP="00306163">
      <w:pPr>
        <w:pStyle w:val="Nincstrkz"/>
        <w:rPr>
          <w:rFonts w:ascii="Tahoma" w:hAnsi="Tahoma" w:cs="Tahoma"/>
          <w:b/>
          <w:color w:val="FF0000"/>
          <w:sz w:val="24"/>
          <w:szCs w:val="24"/>
        </w:rPr>
      </w:pPr>
    </w:p>
    <w:p w:rsidR="0080707E" w:rsidRDefault="001163DC" w:rsidP="00306163">
      <w:pPr>
        <w:pStyle w:val="Nincstrkz"/>
        <w:rPr>
          <w:rFonts w:ascii="Tahoma" w:hAnsi="Tahoma" w:cs="Tahoma"/>
          <w:b/>
          <w:color w:val="FF0000"/>
          <w:sz w:val="24"/>
          <w:szCs w:val="24"/>
        </w:rPr>
      </w:pPr>
      <w:r w:rsidRPr="00D64249">
        <w:rPr>
          <w:noProof/>
          <w:color w:val="996633"/>
          <w:lang w:val="hu-HU" w:eastAsia="hu-HU"/>
        </w:rPr>
        <w:lastRenderedPageBreak/>
        <mc:AlternateContent>
          <mc:Choice Requires="wpg">
            <w:drawing>
              <wp:anchor distT="0" distB="0" distL="114300" distR="114300" simplePos="0" relativeHeight="251663360" behindDoc="0" locked="0" layoutInCell="1" allowOverlap="1" wp14:anchorId="482AB355" wp14:editId="292E9E9E">
                <wp:simplePos x="0" y="0"/>
                <wp:positionH relativeFrom="column">
                  <wp:posOffset>-632460</wp:posOffset>
                </wp:positionH>
                <wp:positionV relativeFrom="paragraph">
                  <wp:posOffset>-327660</wp:posOffset>
                </wp:positionV>
                <wp:extent cx="2979420" cy="6648450"/>
                <wp:effectExtent l="0" t="19050" r="49530" b="38100"/>
                <wp:wrapNone/>
                <wp:docPr id="7" name="Group 7"/>
                <wp:cNvGraphicFramePr/>
                <a:graphic xmlns:a="http://schemas.openxmlformats.org/drawingml/2006/main">
                  <a:graphicData uri="http://schemas.microsoft.com/office/word/2010/wordprocessingGroup">
                    <wpg:wgp>
                      <wpg:cNvGrpSpPr/>
                      <wpg:grpSpPr>
                        <a:xfrm>
                          <a:off x="0" y="0"/>
                          <a:ext cx="2979420" cy="6648450"/>
                          <a:chOff x="0" y="0"/>
                          <a:chExt cx="2400300" cy="6648450"/>
                        </a:xfrm>
                      </wpg:grpSpPr>
                      <wps:wsp>
                        <wps:cNvPr id="8" name="Straight Connector 8"/>
                        <wps:cNvCnPr/>
                        <wps:spPr>
                          <a:xfrm>
                            <a:off x="0" y="0"/>
                            <a:ext cx="2400300"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28575" y="19050"/>
                            <a:ext cx="0" cy="662940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38818FC" id="Group 7" o:spid="_x0000_s1026" style="position:absolute;margin-left:-49.8pt;margin-top:-25.8pt;width:234.6pt;height:523.5pt;z-index:251663360;mso-width-relative:margin" coordsize="24003,66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">
                <v:line id="Straight Connector 8" o:spid="_x0000_s1027" style="position:absolute;visibility:visible;mso-wrap-style:square" from="0,0" to="240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YkcAAAADaAAAADwAAAGRycy9kb3ducmV2LnhtbERPTWvCQBC9C/6HZQRvummhpaRuRAKF&#10;0gpFLT0P2Uk2MTsbsqvGf985FHp8vO/NdvK9utIY28AGHtYZKOIq2JYbA9+nt9ULqJiQLfaBycCd&#10;ImyL+WyDuQ03PtD1mBolIRxzNOBSGnKtY+XIY1yHgVi4Oowek8Cx0XbEm4T7Xj9m2bP22LI0OByo&#10;dFSdjxcvvV84DV35czl8uo96V+/v56euNGa5mHavoBJN6V/85363BmSrXJEboI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A2JHAAAAA2gAAAA8AAAAAAAAAAAAAAAAA&#10;oQIAAGRycy9kb3ducmV2LnhtbFBLBQYAAAAABAAEAPkAAACOAwAAAAA=&#10;" strokecolor="red" strokeweight="4.5pt">
                  <v:stroke joinstyle="miter"/>
                </v:line>
                <v:line id="Straight Connector 9" o:spid="_x0000_s1028" style="position:absolute;visibility:visible;mso-wrap-style:square" from="285,190" to="285,6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x9CsIAAADaAAAADwAAAGRycy9kb3ducmV2LnhtbESPy2rDMBBF94X8g5hCd43cQkrjRAnB&#10;EChpoeRB1oM1tpxYI2PJr7+vCoUuL/dxuOvtaGvRU+srxwpe5gkI4tzpiksFl/P++R2ED8gaa8ek&#10;YCIP283sYY2pdgMfqT+FUsQR9ikqMCE0qZQ+N2TRz11DHL3CtRZDlG0pdYtDHLe1fE2SN2mx4kgw&#10;2FBmKL+fOhu53zg2t+zaHT/NodgVX9N9ccuUenocdysQgcbwH/5rf2gFS/i9Em+A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8x9CsIAAADaAAAADwAAAAAAAAAAAAAA&#10;AAChAgAAZHJzL2Rvd25yZXYueG1sUEsFBgAAAAAEAAQA+QAAAJADAAAAAA==&#10;" strokecolor="red" strokeweight="4.5pt">
                  <v:stroke joinstyle="miter"/>
                </v:line>
              </v:group>
            </w:pict>
          </mc:Fallback>
        </mc:AlternateContent>
      </w:r>
    </w:p>
    <w:p w:rsidR="00306163" w:rsidRPr="00432B4B" w:rsidRDefault="001163DC" w:rsidP="00306163">
      <w:pPr>
        <w:pStyle w:val="Nincstrkz"/>
        <w:rPr>
          <w:rFonts w:ascii="Tahoma" w:hAnsi="Tahoma" w:cs="Tahoma"/>
          <w:b/>
          <w:sz w:val="24"/>
          <w:szCs w:val="24"/>
        </w:rPr>
      </w:pPr>
      <w:r>
        <w:rPr>
          <w:rFonts w:ascii="Tahoma" w:hAnsi="Tahoma" w:cs="Tahoma"/>
          <w:b/>
          <w:color w:val="FF0000"/>
          <w:sz w:val="24"/>
          <w:szCs w:val="24"/>
        </w:rPr>
        <w:t>IGEKUTATÁS</w:t>
      </w:r>
    </w:p>
    <w:p w:rsidR="00DF544F" w:rsidRDefault="00DF544F"/>
    <w:p w:rsidR="00306163" w:rsidRPr="001163DC" w:rsidRDefault="001163DC">
      <w:pPr>
        <w:rPr>
          <w:rFonts w:ascii="Tahoma" w:hAnsi="Tahoma" w:cs="Tahoma"/>
          <w:sz w:val="24"/>
          <w:szCs w:val="24"/>
          <w:lang w:val="hu-HU"/>
        </w:rPr>
      </w:pPr>
      <w:r w:rsidRPr="001163DC">
        <w:rPr>
          <w:rFonts w:ascii="Tahoma" w:hAnsi="Tahoma" w:cs="Tahoma"/>
          <w:sz w:val="24"/>
          <w:szCs w:val="24"/>
          <w:lang w:val="hu-HU"/>
        </w:rPr>
        <w:t>Szükségünk lesz</w:t>
      </w:r>
      <w:r w:rsidR="00306163" w:rsidRPr="001163DC">
        <w:rPr>
          <w:rFonts w:ascii="Tahoma" w:hAnsi="Tahoma" w:cs="Tahoma"/>
          <w:sz w:val="24"/>
          <w:szCs w:val="24"/>
          <w:lang w:val="hu-HU"/>
        </w:rPr>
        <w:t>:</w:t>
      </w:r>
    </w:p>
    <w:p w:rsidR="00306163" w:rsidRPr="001163DC" w:rsidRDefault="001163DC" w:rsidP="00306163">
      <w:pPr>
        <w:pStyle w:val="Listaszerbekezds"/>
        <w:numPr>
          <w:ilvl w:val="0"/>
          <w:numId w:val="2"/>
        </w:numPr>
        <w:rPr>
          <w:rFonts w:ascii="Tahoma" w:hAnsi="Tahoma" w:cs="Tahoma"/>
          <w:sz w:val="24"/>
          <w:szCs w:val="24"/>
          <w:lang w:val="hu-HU"/>
        </w:rPr>
      </w:pPr>
      <w:r>
        <w:rPr>
          <w:rFonts w:ascii="Tahoma" w:hAnsi="Tahoma" w:cs="Tahoma"/>
          <w:sz w:val="24"/>
          <w:szCs w:val="24"/>
          <w:lang w:val="hu-HU"/>
        </w:rPr>
        <w:t>a 8. sz. feladatlapokra (Igekutatás A, B, C), elég egy lap csoportonként.</w:t>
      </w:r>
    </w:p>
    <w:p w:rsidR="00306163" w:rsidRPr="001163DC" w:rsidRDefault="004C14D4" w:rsidP="00306163">
      <w:pPr>
        <w:pStyle w:val="Listaszerbekezds"/>
        <w:numPr>
          <w:ilvl w:val="0"/>
          <w:numId w:val="2"/>
        </w:numPr>
        <w:rPr>
          <w:rFonts w:ascii="Tahoma" w:hAnsi="Tahoma" w:cs="Tahoma"/>
          <w:sz w:val="24"/>
          <w:szCs w:val="24"/>
          <w:lang w:val="hu-HU"/>
        </w:rPr>
      </w:pPr>
      <w:r>
        <w:rPr>
          <w:rFonts w:ascii="Tahoma" w:hAnsi="Tahoma" w:cs="Tahoma"/>
          <w:sz w:val="24"/>
          <w:szCs w:val="24"/>
          <w:lang w:val="hu-HU"/>
        </w:rPr>
        <w:t xml:space="preserve">egy komplett tanulmányra (Igekutatás A, B, C) minden résztvevőnek, amit hazavihet </w:t>
      </w:r>
    </w:p>
    <w:p w:rsidR="00306163" w:rsidRPr="001163DC" w:rsidRDefault="004C14D4" w:rsidP="00306163">
      <w:pPr>
        <w:pStyle w:val="Listaszerbekezds"/>
        <w:numPr>
          <w:ilvl w:val="0"/>
          <w:numId w:val="2"/>
        </w:numPr>
        <w:rPr>
          <w:rFonts w:ascii="Tahoma" w:hAnsi="Tahoma" w:cs="Tahoma"/>
          <w:sz w:val="24"/>
          <w:szCs w:val="24"/>
          <w:lang w:val="hu-HU"/>
        </w:rPr>
      </w:pPr>
      <w:r>
        <w:rPr>
          <w:rFonts w:ascii="Tahoma" w:hAnsi="Tahoma" w:cs="Tahoma"/>
          <w:sz w:val="24"/>
          <w:szCs w:val="24"/>
          <w:lang w:val="hu-HU"/>
        </w:rPr>
        <w:t>tollakra</w:t>
      </w:r>
      <w:r w:rsidR="00306163" w:rsidRPr="001163DC">
        <w:rPr>
          <w:rFonts w:ascii="Tahoma" w:hAnsi="Tahoma" w:cs="Tahoma"/>
          <w:sz w:val="24"/>
          <w:szCs w:val="24"/>
          <w:lang w:val="hu-HU"/>
        </w:rPr>
        <w:t xml:space="preserve"> </w:t>
      </w:r>
    </w:p>
    <w:p w:rsidR="00306163" w:rsidRPr="001163DC" w:rsidRDefault="004C14D4" w:rsidP="00306163">
      <w:pPr>
        <w:pStyle w:val="Listaszerbekezds"/>
        <w:numPr>
          <w:ilvl w:val="0"/>
          <w:numId w:val="2"/>
        </w:numPr>
        <w:rPr>
          <w:rFonts w:ascii="Tahoma" w:hAnsi="Tahoma" w:cs="Tahoma"/>
          <w:sz w:val="24"/>
          <w:szCs w:val="24"/>
          <w:lang w:val="hu-HU"/>
        </w:rPr>
      </w:pPr>
      <w:r>
        <w:rPr>
          <w:rFonts w:ascii="Tahoma" w:hAnsi="Tahoma" w:cs="Tahoma"/>
          <w:sz w:val="24"/>
          <w:szCs w:val="24"/>
          <w:lang w:val="hu-HU"/>
        </w:rPr>
        <w:t xml:space="preserve">nagyméretű öntapadó papírlapokra </w:t>
      </w:r>
      <w:r w:rsidR="00306163" w:rsidRPr="001163DC">
        <w:rPr>
          <w:rFonts w:ascii="Tahoma" w:hAnsi="Tahoma" w:cs="Tahoma"/>
          <w:sz w:val="24"/>
          <w:szCs w:val="24"/>
          <w:lang w:val="hu-HU"/>
        </w:rPr>
        <w:t xml:space="preserve">– </w:t>
      </w:r>
      <w:r>
        <w:rPr>
          <w:rFonts w:ascii="Tahoma" w:hAnsi="Tahoma" w:cs="Tahoma"/>
          <w:sz w:val="24"/>
          <w:szCs w:val="24"/>
          <w:lang w:val="hu-HU"/>
        </w:rPr>
        <w:t xml:space="preserve">legalább tíz darabra minden 4 fős csoportnak </w:t>
      </w:r>
      <w:r w:rsidR="00306163" w:rsidRPr="001163DC">
        <w:rPr>
          <w:rFonts w:ascii="Tahoma" w:hAnsi="Tahoma" w:cs="Tahoma"/>
          <w:sz w:val="24"/>
          <w:szCs w:val="24"/>
          <w:lang w:val="hu-HU"/>
        </w:rPr>
        <w:t xml:space="preserve"> </w:t>
      </w:r>
    </w:p>
    <w:p w:rsidR="00306163" w:rsidRPr="001163DC" w:rsidRDefault="00306163" w:rsidP="00306163">
      <w:pPr>
        <w:rPr>
          <w:rFonts w:ascii="Tahoma" w:hAnsi="Tahoma" w:cs="Tahoma"/>
          <w:sz w:val="24"/>
          <w:szCs w:val="24"/>
          <w:lang w:val="hu-HU"/>
        </w:rPr>
      </w:pPr>
    </w:p>
    <w:p w:rsidR="00306163" w:rsidRPr="001163DC" w:rsidRDefault="004C14D4" w:rsidP="00306163">
      <w:pPr>
        <w:pStyle w:val="Listaszerbekezds"/>
        <w:numPr>
          <w:ilvl w:val="0"/>
          <w:numId w:val="3"/>
        </w:numPr>
        <w:rPr>
          <w:rFonts w:ascii="Tahoma" w:hAnsi="Tahoma" w:cs="Tahoma"/>
          <w:sz w:val="24"/>
          <w:szCs w:val="24"/>
          <w:lang w:val="hu-HU"/>
        </w:rPr>
      </w:pPr>
      <w:r>
        <w:rPr>
          <w:rFonts w:ascii="Tahoma" w:hAnsi="Tahoma" w:cs="Tahoma"/>
          <w:sz w:val="24"/>
          <w:szCs w:val="24"/>
          <w:lang w:val="hu-HU"/>
        </w:rPr>
        <w:t xml:space="preserve">Kérjük meg a lányokat, hogy a bemelegítőben párt alkotók egy másik párral együtt alkossanak 4 fős csoportokat! </w:t>
      </w:r>
    </w:p>
    <w:p w:rsidR="00306163" w:rsidRPr="001163DC" w:rsidRDefault="004C14D4" w:rsidP="00306163">
      <w:pPr>
        <w:pStyle w:val="Listaszerbekezds"/>
        <w:numPr>
          <w:ilvl w:val="0"/>
          <w:numId w:val="3"/>
        </w:numPr>
        <w:rPr>
          <w:rFonts w:ascii="Tahoma" w:hAnsi="Tahoma" w:cs="Tahoma"/>
          <w:sz w:val="24"/>
          <w:szCs w:val="24"/>
          <w:lang w:val="hu-HU"/>
        </w:rPr>
      </w:pPr>
      <w:r>
        <w:rPr>
          <w:rFonts w:ascii="Tahoma" w:hAnsi="Tahoma" w:cs="Tahoma"/>
          <w:sz w:val="24"/>
          <w:szCs w:val="24"/>
          <w:lang w:val="hu-HU"/>
        </w:rPr>
        <w:t>Adjunk minden újonnan alakult csoportnak 1 feladatlapot, A-t, B-t, vagy C-t.</w:t>
      </w:r>
    </w:p>
    <w:p w:rsidR="00306163" w:rsidRPr="001163DC" w:rsidRDefault="004C14D4" w:rsidP="00306163">
      <w:pPr>
        <w:pStyle w:val="Listaszerbekezds"/>
        <w:numPr>
          <w:ilvl w:val="0"/>
          <w:numId w:val="3"/>
        </w:numPr>
        <w:rPr>
          <w:rFonts w:ascii="Tahoma" w:hAnsi="Tahoma" w:cs="Tahoma"/>
          <w:sz w:val="24"/>
          <w:szCs w:val="24"/>
          <w:lang w:val="hu-HU"/>
        </w:rPr>
      </w:pPr>
      <w:r>
        <w:rPr>
          <w:rFonts w:ascii="Tahoma" w:hAnsi="Tahoma" w:cs="Tahoma"/>
          <w:sz w:val="24"/>
          <w:szCs w:val="24"/>
          <w:lang w:val="hu-HU"/>
        </w:rPr>
        <w:t xml:space="preserve">Beszéljék meg az igeszakaszokat és gondolkodjanak el rajtuk. </w:t>
      </w:r>
    </w:p>
    <w:p w:rsidR="00306163" w:rsidRPr="001163DC" w:rsidRDefault="004C14D4" w:rsidP="00306163">
      <w:pPr>
        <w:pStyle w:val="Listaszerbekezds"/>
        <w:numPr>
          <w:ilvl w:val="0"/>
          <w:numId w:val="3"/>
        </w:numPr>
        <w:rPr>
          <w:rFonts w:ascii="Tahoma" w:hAnsi="Tahoma" w:cs="Tahoma"/>
          <w:sz w:val="24"/>
          <w:szCs w:val="24"/>
          <w:lang w:val="hu-HU"/>
        </w:rPr>
      </w:pPr>
      <w:r>
        <w:rPr>
          <w:rFonts w:ascii="Tahoma" w:hAnsi="Tahoma" w:cs="Tahoma"/>
          <w:sz w:val="24"/>
          <w:szCs w:val="24"/>
          <w:lang w:val="hu-HU"/>
        </w:rPr>
        <w:t xml:space="preserve">Ezután írják le gondolataikat Isten közelségének megtapasztalásáról egy nagy öntapadó papírra. </w:t>
      </w:r>
      <w:r w:rsidR="00306163" w:rsidRPr="001163DC">
        <w:rPr>
          <w:rFonts w:ascii="Tahoma" w:hAnsi="Tahoma" w:cs="Tahoma"/>
          <w:sz w:val="24"/>
          <w:szCs w:val="24"/>
          <w:lang w:val="hu-HU"/>
        </w:rPr>
        <w:t xml:space="preserve">  </w:t>
      </w:r>
    </w:p>
    <w:p w:rsidR="00306163" w:rsidRPr="001163DC" w:rsidRDefault="004C14D4" w:rsidP="00306163">
      <w:pPr>
        <w:rPr>
          <w:rFonts w:ascii="Tahoma" w:hAnsi="Tahoma" w:cs="Tahoma"/>
          <w:sz w:val="24"/>
          <w:szCs w:val="24"/>
          <w:lang w:val="hu-HU"/>
        </w:rPr>
      </w:pPr>
      <w:r>
        <w:rPr>
          <w:rFonts w:ascii="Tahoma" w:hAnsi="Tahoma" w:cs="Tahoma"/>
          <w:sz w:val="24"/>
          <w:szCs w:val="24"/>
          <w:lang w:val="hu-HU"/>
        </w:rPr>
        <w:t>Ismét együtt az egész csoport</w:t>
      </w:r>
    </w:p>
    <w:p w:rsidR="00306163" w:rsidRPr="005D6060" w:rsidRDefault="005D6060" w:rsidP="006E0BF8">
      <w:pPr>
        <w:pStyle w:val="Listaszerbekezds"/>
        <w:numPr>
          <w:ilvl w:val="0"/>
          <w:numId w:val="3"/>
        </w:numPr>
        <w:rPr>
          <w:rFonts w:ascii="Tahoma" w:hAnsi="Tahoma" w:cs="Tahoma"/>
          <w:sz w:val="24"/>
          <w:szCs w:val="24"/>
          <w:lang w:val="hu-HU"/>
        </w:rPr>
      </w:pPr>
      <w:r w:rsidRPr="005D6060">
        <w:rPr>
          <w:rFonts w:ascii="Tahoma" w:hAnsi="Tahoma" w:cs="Tahoma"/>
          <w:sz w:val="24"/>
          <w:szCs w:val="24"/>
          <w:lang w:val="hu-HU"/>
        </w:rPr>
        <w:t xml:space="preserve">Szólítsuk fel a csoportokat különleges meglátásaik megosztására! </w:t>
      </w:r>
    </w:p>
    <w:p w:rsidR="00BE0FDC" w:rsidRDefault="00BE0FDC" w:rsidP="00306163">
      <w:pPr>
        <w:pStyle w:val="Listaszerbekezds"/>
        <w:numPr>
          <w:ilvl w:val="0"/>
          <w:numId w:val="3"/>
        </w:numPr>
        <w:rPr>
          <w:rFonts w:ascii="Tahoma" w:hAnsi="Tahoma" w:cs="Tahoma"/>
          <w:sz w:val="24"/>
          <w:szCs w:val="24"/>
          <w:lang w:val="hu-HU"/>
        </w:rPr>
      </w:pPr>
      <w:r>
        <w:rPr>
          <w:rFonts w:ascii="Tahoma" w:hAnsi="Tahoma" w:cs="Tahoma"/>
          <w:sz w:val="24"/>
          <w:szCs w:val="24"/>
          <w:lang w:val="hu-HU"/>
        </w:rPr>
        <w:t xml:space="preserve">Ezután ragasszák körbe, a terem falára az öntapadó jegyzeteket, hogy a többiek is elolvashassák őket. </w:t>
      </w:r>
    </w:p>
    <w:p w:rsidR="00306163" w:rsidRPr="00BE0FDC" w:rsidRDefault="00BE0FDC" w:rsidP="00AB0B01">
      <w:pPr>
        <w:pStyle w:val="Listaszerbekezds"/>
        <w:numPr>
          <w:ilvl w:val="0"/>
          <w:numId w:val="3"/>
        </w:numPr>
        <w:rPr>
          <w:rFonts w:ascii="Tahoma" w:hAnsi="Tahoma" w:cs="Tahoma"/>
          <w:sz w:val="24"/>
          <w:szCs w:val="24"/>
          <w:lang w:val="hu-HU"/>
        </w:rPr>
      </w:pPr>
      <w:r w:rsidRPr="00BE0FDC">
        <w:rPr>
          <w:rFonts w:ascii="Tahoma" w:hAnsi="Tahoma" w:cs="Tahoma"/>
          <w:sz w:val="24"/>
          <w:szCs w:val="24"/>
          <w:lang w:val="hu-HU"/>
        </w:rPr>
        <w:t xml:space="preserve">Adjunk mindenkinek egy példányt a teljes 8. sz. feladatlapból, hogy imanaplójába tegye. </w:t>
      </w:r>
      <w:r w:rsidR="00306163" w:rsidRPr="00BE0FDC">
        <w:rPr>
          <w:rFonts w:ascii="Tahoma" w:hAnsi="Tahoma" w:cs="Tahoma"/>
          <w:sz w:val="24"/>
          <w:szCs w:val="24"/>
          <w:lang w:val="hu-HU"/>
        </w:rPr>
        <w:t xml:space="preserve"> </w:t>
      </w:r>
    </w:p>
    <w:p w:rsidR="00306163" w:rsidRPr="001163DC" w:rsidRDefault="00306163" w:rsidP="00306163">
      <w:pPr>
        <w:rPr>
          <w:lang w:val="hu-HU"/>
        </w:rPr>
      </w:pPr>
    </w:p>
    <w:p w:rsidR="00306163" w:rsidRPr="001163DC" w:rsidRDefault="004A7D2B" w:rsidP="00306163">
      <w:pPr>
        <w:pStyle w:val="Nincstrkz"/>
        <w:rPr>
          <w:rFonts w:ascii="Tahoma" w:hAnsi="Tahoma" w:cs="Tahoma"/>
          <w:b/>
          <w:color w:val="FF0000"/>
          <w:sz w:val="24"/>
          <w:szCs w:val="24"/>
          <w:lang w:val="hu-HU"/>
        </w:rPr>
      </w:pPr>
      <w:r w:rsidRPr="001163DC">
        <w:rPr>
          <w:rFonts w:ascii="Tahoma" w:hAnsi="Tahoma" w:cs="Tahoma"/>
          <w:b/>
          <w:color w:val="FF0000"/>
          <w:sz w:val="24"/>
          <w:szCs w:val="24"/>
          <w:lang w:val="hu-HU"/>
        </w:rPr>
        <w:t>KÜLÖNLEGES IMÁDSÁG</w:t>
      </w:r>
      <w:r w:rsidR="001A1572" w:rsidRPr="001163DC">
        <w:rPr>
          <w:rFonts w:ascii="Tahoma" w:hAnsi="Tahoma" w:cs="Tahoma"/>
          <w:b/>
          <w:color w:val="FF0000"/>
          <w:sz w:val="24"/>
          <w:szCs w:val="24"/>
          <w:lang w:val="hu-HU"/>
        </w:rPr>
        <w:t xml:space="preserve"> </w:t>
      </w:r>
    </w:p>
    <w:p w:rsidR="00306163" w:rsidRPr="001163DC" w:rsidRDefault="00306163" w:rsidP="00306163">
      <w:pPr>
        <w:rPr>
          <w:lang w:val="hu-HU"/>
        </w:rPr>
      </w:pPr>
    </w:p>
    <w:p w:rsidR="00D53D1C" w:rsidRPr="001163DC" w:rsidRDefault="004A7D2B" w:rsidP="00D53D1C">
      <w:pPr>
        <w:pStyle w:val="NormlWeb"/>
        <w:spacing w:before="0" w:beforeAutospacing="0" w:after="0" w:afterAutospacing="0"/>
        <w:rPr>
          <w:rFonts w:ascii="Tahoma" w:hAnsi="Tahoma" w:cs="Tahoma"/>
          <w:lang w:val="hu-HU"/>
        </w:rPr>
      </w:pPr>
      <w:r w:rsidRPr="001163DC">
        <w:rPr>
          <w:rFonts w:ascii="Tahoma" w:eastAsiaTheme="minorEastAsia" w:hAnsi="Tahoma" w:cs="Tahoma"/>
          <w:color w:val="000000" w:themeColor="text1"/>
          <w:kern w:val="24"/>
          <w:lang w:val="hu-HU"/>
        </w:rPr>
        <w:t>Mai záró imádságunkat előtt mindenki gyújtson meg egy gyertyát! Lehet egyszerű teamécses is</w:t>
      </w:r>
      <w:r w:rsidR="0046329D" w:rsidRPr="001163DC">
        <w:rPr>
          <w:rFonts w:ascii="Tahoma" w:eastAsiaTheme="minorEastAsia" w:hAnsi="Tahoma" w:cs="Tahoma"/>
          <w:color w:val="000000" w:themeColor="text1"/>
          <w:kern w:val="24"/>
          <w:lang w:val="hu-HU"/>
        </w:rPr>
        <w:t xml:space="preserve">. Rendezzük el őket szív, vagy kereszt alakzatba! </w:t>
      </w:r>
      <w:r w:rsidR="00D53D1C" w:rsidRPr="001163DC">
        <w:rPr>
          <w:rFonts w:ascii="Tahoma" w:eastAsiaTheme="minorEastAsia" w:hAnsi="Tahoma" w:cs="Tahoma"/>
          <w:color w:val="000000" w:themeColor="text1"/>
          <w:kern w:val="24"/>
          <w:lang w:val="hu-HU"/>
        </w:rPr>
        <w:t xml:space="preserve">  </w:t>
      </w:r>
    </w:p>
    <w:p w:rsidR="00D53D1C" w:rsidRPr="001163DC" w:rsidRDefault="0046329D" w:rsidP="0046329D">
      <w:pPr>
        <w:pStyle w:val="NormlWeb"/>
        <w:spacing w:before="0" w:beforeAutospacing="0" w:after="0" w:afterAutospacing="0"/>
        <w:rPr>
          <w:rFonts w:ascii="Tahoma" w:hAnsi="Tahoma" w:cs="Tahoma"/>
          <w:lang w:val="hu-HU"/>
        </w:rPr>
      </w:pPr>
      <w:r w:rsidRPr="001163DC">
        <w:rPr>
          <w:rFonts w:ascii="Tahoma" w:eastAsiaTheme="minorEastAsia" w:hAnsi="Tahoma" w:cs="Tahoma"/>
          <w:color w:val="000000" w:themeColor="text1"/>
          <w:kern w:val="24"/>
          <w:lang w:val="hu-HU"/>
        </w:rPr>
        <w:t xml:space="preserve">Fejezzük ki hálánkat Istennek, amiért mindig velünk van, még ha nem is láthatjuk Őt! </w:t>
      </w:r>
      <w:r w:rsidR="00D53D1C" w:rsidRPr="001163DC">
        <w:rPr>
          <w:rFonts w:ascii="Tahoma" w:eastAsiaTheme="minorEastAsia" w:hAnsi="Tahoma" w:cs="Tahoma"/>
          <w:color w:val="000000" w:themeColor="text1"/>
          <w:kern w:val="24"/>
          <w:lang w:val="hu-HU"/>
        </w:rPr>
        <w:t xml:space="preserve"> </w:t>
      </w:r>
    </w:p>
    <w:p w:rsidR="004A7D2B" w:rsidRPr="001163DC" w:rsidRDefault="004A7D2B" w:rsidP="004A7D2B">
      <w:pPr>
        <w:rPr>
          <w:rFonts w:ascii="Tahoma" w:hAnsi="Tahoma" w:cs="Tahoma"/>
          <w:sz w:val="24"/>
          <w:szCs w:val="24"/>
          <w:lang w:val="hu-HU"/>
        </w:rPr>
      </w:pPr>
      <w:r w:rsidRPr="001163DC">
        <w:rPr>
          <w:rFonts w:ascii="Tahoma" w:hAnsi="Tahoma" w:cs="Tahoma"/>
          <w:sz w:val="24"/>
          <w:szCs w:val="24"/>
          <w:lang w:val="hu-HU"/>
        </w:rPr>
        <w:t xml:space="preserve">Mindig legyenek konkrét imakéréseink is, amiket az imanaplóba is be lehet vezetni. Minden összejövetelen vissza fogunk térni </w:t>
      </w:r>
      <w:r w:rsidR="0021445D">
        <w:rPr>
          <w:rFonts w:ascii="Tahoma" w:hAnsi="Tahoma" w:cs="Tahoma"/>
          <w:sz w:val="24"/>
          <w:szCs w:val="24"/>
          <w:lang w:val="hu-HU"/>
        </w:rPr>
        <w:t xml:space="preserve">rájuk. </w:t>
      </w:r>
      <w:bookmarkStart w:id="0" w:name="_GoBack"/>
      <w:bookmarkEnd w:id="0"/>
      <w:r w:rsidRPr="001163DC">
        <w:rPr>
          <w:rFonts w:ascii="Tahoma" w:hAnsi="Tahoma" w:cs="Tahoma"/>
          <w:sz w:val="24"/>
          <w:szCs w:val="24"/>
          <w:lang w:val="hu-HU"/>
        </w:rPr>
        <w:t xml:space="preserve"> </w:t>
      </w:r>
    </w:p>
    <w:p w:rsidR="004A7D2B" w:rsidRPr="001163DC" w:rsidRDefault="004A7D2B" w:rsidP="004A7D2B">
      <w:pPr>
        <w:rPr>
          <w:rFonts w:ascii="Tahoma" w:hAnsi="Tahoma" w:cs="Tahoma"/>
          <w:sz w:val="24"/>
          <w:szCs w:val="24"/>
          <w:lang w:val="hu-HU"/>
        </w:rPr>
      </w:pPr>
      <w:r w:rsidRPr="001163DC">
        <w:rPr>
          <w:rFonts w:ascii="Tahoma" w:hAnsi="Tahoma" w:cs="Tahoma"/>
          <w:sz w:val="24"/>
          <w:szCs w:val="24"/>
          <w:lang w:val="hu-HU"/>
        </w:rPr>
        <w:t>Ez segít majd a lányoknak felismerni, hogy Isten megválaszolja az imákat és tudatosabban imádkozni olyasmikért, amiket túl gyakran természetesnek veszünk.</w:t>
      </w:r>
    </w:p>
    <w:p w:rsidR="004A7D2B" w:rsidRPr="001163DC" w:rsidRDefault="004A7D2B" w:rsidP="004A7D2B">
      <w:pPr>
        <w:rPr>
          <w:rFonts w:ascii="Tahoma" w:hAnsi="Tahoma" w:cs="Tahoma"/>
          <w:sz w:val="24"/>
          <w:szCs w:val="24"/>
          <w:lang w:val="hu-HU"/>
        </w:rPr>
      </w:pPr>
    </w:p>
    <w:p w:rsidR="004A7D2B" w:rsidRPr="004A7D2B" w:rsidRDefault="004A7D2B" w:rsidP="004A7D2B">
      <w:pPr>
        <w:rPr>
          <w:rFonts w:ascii="Tahoma" w:hAnsi="Tahoma" w:cs="Tahoma"/>
          <w:sz w:val="24"/>
          <w:szCs w:val="24"/>
          <w:lang w:val="hu-HU"/>
        </w:rPr>
      </w:pPr>
    </w:p>
    <w:p w:rsidR="00D53D1C" w:rsidRDefault="00D53D1C" w:rsidP="00306163"/>
    <w:sectPr w:rsidR="00D53D1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173" w:rsidRDefault="00572173" w:rsidP="00A80906">
      <w:pPr>
        <w:spacing w:after="0" w:line="240" w:lineRule="auto"/>
      </w:pPr>
      <w:r>
        <w:separator/>
      </w:r>
    </w:p>
  </w:endnote>
  <w:endnote w:type="continuationSeparator" w:id="0">
    <w:p w:rsidR="00572173" w:rsidRDefault="00572173" w:rsidP="00A80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168619"/>
      <w:docPartObj>
        <w:docPartGallery w:val="Page Numbers (Bottom of Page)"/>
        <w:docPartUnique/>
      </w:docPartObj>
    </w:sdtPr>
    <w:sdtEndPr>
      <w:rPr>
        <w:noProof/>
      </w:rPr>
    </w:sdtEndPr>
    <w:sdtContent>
      <w:p w:rsidR="00A80906" w:rsidRDefault="00A80906">
        <w:pPr>
          <w:pStyle w:val="llb"/>
          <w:jc w:val="center"/>
        </w:pPr>
        <w:r>
          <w:fldChar w:fldCharType="begin"/>
        </w:r>
        <w:r>
          <w:instrText xml:space="preserve"> PAGE   \* MERGEFORMAT </w:instrText>
        </w:r>
        <w:r>
          <w:fldChar w:fldCharType="separate"/>
        </w:r>
        <w:r w:rsidR="0021445D">
          <w:rPr>
            <w:noProof/>
          </w:rPr>
          <w:t>2</w:t>
        </w:r>
        <w:r>
          <w:rPr>
            <w:noProof/>
          </w:rPr>
          <w:fldChar w:fldCharType="end"/>
        </w:r>
      </w:p>
    </w:sdtContent>
  </w:sdt>
  <w:p w:rsidR="00A80906" w:rsidRDefault="00A8090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173" w:rsidRDefault="00572173" w:rsidP="00A80906">
      <w:pPr>
        <w:spacing w:after="0" w:line="240" w:lineRule="auto"/>
      </w:pPr>
      <w:r>
        <w:separator/>
      </w:r>
    </w:p>
  </w:footnote>
  <w:footnote w:type="continuationSeparator" w:id="0">
    <w:p w:rsidR="00572173" w:rsidRDefault="00572173" w:rsidP="00A809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2D25"/>
    <w:multiLevelType w:val="hybridMultilevel"/>
    <w:tmpl w:val="ED00A758"/>
    <w:lvl w:ilvl="0" w:tplc="82EE52AC">
      <w:start w:val="8"/>
      <w:numFmt w:val="bullet"/>
      <w:lvlText w:val="-"/>
      <w:lvlJc w:val="left"/>
      <w:pPr>
        <w:ind w:left="720" w:hanging="360"/>
      </w:pPr>
      <w:rPr>
        <w:rFonts w:ascii="Tahoma" w:eastAsiaTheme="minorHAnsi" w:hAnsi="Tahoma" w:cs="Tahoma"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B1C3F"/>
    <w:multiLevelType w:val="hybridMultilevel"/>
    <w:tmpl w:val="A11C5694"/>
    <w:lvl w:ilvl="0" w:tplc="6624FF9C">
      <w:start w:val="8"/>
      <w:numFmt w:val="bullet"/>
      <w:lvlText w:val=""/>
      <w:lvlJc w:val="left"/>
      <w:pPr>
        <w:ind w:left="720" w:hanging="360"/>
      </w:pPr>
      <w:rPr>
        <w:rFonts w:ascii="Symbol" w:eastAsiaTheme="minorHAnsi" w:hAnsi="Symbol" w:cs="Tahoma"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ED128E"/>
    <w:multiLevelType w:val="hybridMultilevel"/>
    <w:tmpl w:val="83909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E1"/>
    <w:rsid w:val="000562D7"/>
    <w:rsid w:val="000B147C"/>
    <w:rsid w:val="001163DC"/>
    <w:rsid w:val="001A1572"/>
    <w:rsid w:val="001B40F9"/>
    <w:rsid w:val="001D597B"/>
    <w:rsid w:val="0021445D"/>
    <w:rsid w:val="00295639"/>
    <w:rsid w:val="002F5EBF"/>
    <w:rsid w:val="00303341"/>
    <w:rsid w:val="00306163"/>
    <w:rsid w:val="00333E4B"/>
    <w:rsid w:val="0038081E"/>
    <w:rsid w:val="004301EE"/>
    <w:rsid w:val="00430BE1"/>
    <w:rsid w:val="00432D37"/>
    <w:rsid w:val="0046329D"/>
    <w:rsid w:val="00475AD6"/>
    <w:rsid w:val="004A7D2B"/>
    <w:rsid w:val="004C14D4"/>
    <w:rsid w:val="005241D6"/>
    <w:rsid w:val="00572173"/>
    <w:rsid w:val="005D6060"/>
    <w:rsid w:val="006A1095"/>
    <w:rsid w:val="006D01D7"/>
    <w:rsid w:val="006D13AF"/>
    <w:rsid w:val="006F7AC3"/>
    <w:rsid w:val="0080707E"/>
    <w:rsid w:val="008E0BF5"/>
    <w:rsid w:val="00A80906"/>
    <w:rsid w:val="00AE1CA8"/>
    <w:rsid w:val="00AE5108"/>
    <w:rsid w:val="00B22C6A"/>
    <w:rsid w:val="00B72B75"/>
    <w:rsid w:val="00BE0FDC"/>
    <w:rsid w:val="00C16608"/>
    <w:rsid w:val="00CA0D58"/>
    <w:rsid w:val="00CB7ECD"/>
    <w:rsid w:val="00D53D1C"/>
    <w:rsid w:val="00DC3575"/>
    <w:rsid w:val="00DF544F"/>
    <w:rsid w:val="00E10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B4408-09FA-4034-9C99-BDC752BA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30BE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430BE1"/>
    <w:pPr>
      <w:spacing w:after="0" w:line="240" w:lineRule="auto"/>
    </w:pPr>
  </w:style>
  <w:style w:type="paragraph" w:styleId="Listaszerbekezds">
    <w:name w:val="List Paragraph"/>
    <w:basedOn w:val="Norml"/>
    <w:uiPriority w:val="34"/>
    <w:qFormat/>
    <w:rsid w:val="00306163"/>
    <w:pPr>
      <w:ind w:left="720"/>
      <w:contextualSpacing/>
    </w:pPr>
  </w:style>
  <w:style w:type="paragraph" w:styleId="Buborkszveg">
    <w:name w:val="Balloon Text"/>
    <w:basedOn w:val="Norml"/>
    <w:link w:val="BuborkszvegChar"/>
    <w:uiPriority w:val="99"/>
    <w:semiHidden/>
    <w:unhideWhenUsed/>
    <w:rsid w:val="0030616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06163"/>
    <w:rPr>
      <w:rFonts w:ascii="Segoe UI" w:hAnsi="Segoe UI" w:cs="Segoe UI"/>
      <w:sz w:val="18"/>
      <w:szCs w:val="18"/>
    </w:rPr>
  </w:style>
  <w:style w:type="paragraph" w:styleId="NormlWeb">
    <w:name w:val="Normal (Web)"/>
    <w:basedOn w:val="Norml"/>
    <w:uiPriority w:val="99"/>
    <w:unhideWhenUsed/>
    <w:rsid w:val="00D53D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fej">
    <w:name w:val="header"/>
    <w:basedOn w:val="Norml"/>
    <w:link w:val="lfejChar"/>
    <w:uiPriority w:val="99"/>
    <w:unhideWhenUsed/>
    <w:rsid w:val="00A80906"/>
    <w:pPr>
      <w:tabs>
        <w:tab w:val="center" w:pos="4513"/>
        <w:tab w:val="right" w:pos="9026"/>
      </w:tabs>
      <w:spacing w:after="0" w:line="240" w:lineRule="auto"/>
    </w:pPr>
  </w:style>
  <w:style w:type="character" w:customStyle="1" w:styleId="lfejChar">
    <w:name w:val="Élőfej Char"/>
    <w:basedOn w:val="Bekezdsalapbettpusa"/>
    <w:link w:val="lfej"/>
    <w:uiPriority w:val="99"/>
    <w:rsid w:val="00A80906"/>
  </w:style>
  <w:style w:type="paragraph" w:styleId="llb">
    <w:name w:val="footer"/>
    <w:basedOn w:val="Norml"/>
    <w:link w:val="llbChar"/>
    <w:uiPriority w:val="99"/>
    <w:unhideWhenUsed/>
    <w:rsid w:val="00A80906"/>
    <w:pPr>
      <w:tabs>
        <w:tab w:val="center" w:pos="4513"/>
        <w:tab w:val="right" w:pos="9026"/>
      </w:tabs>
      <w:spacing w:after="0" w:line="240" w:lineRule="auto"/>
    </w:pPr>
  </w:style>
  <w:style w:type="character" w:customStyle="1" w:styleId="llbChar">
    <w:name w:val="Élőláb Char"/>
    <w:basedOn w:val="Bekezdsalapbettpusa"/>
    <w:link w:val="llb"/>
    <w:uiPriority w:val="99"/>
    <w:rsid w:val="00A80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676</Words>
  <Characters>4670</Characters>
  <Application>Microsoft Office Word</Application>
  <DocSecurity>0</DocSecurity>
  <Lines>38</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Sanches-Schutte</dc:creator>
  <cp:keywords/>
  <dc:description/>
  <cp:lastModifiedBy>Bea</cp:lastModifiedBy>
  <cp:revision>26</cp:revision>
  <cp:lastPrinted>2017-02-21T10:49:00Z</cp:lastPrinted>
  <dcterms:created xsi:type="dcterms:W3CDTF">2016-11-23T10:39:00Z</dcterms:created>
  <dcterms:modified xsi:type="dcterms:W3CDTF">2018-01-07T20:08:00Z</dcterms:modified>
</cp:coreProperties>
</file>